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331C" w:rsidRPr="007C654F" w:rsidRDefault="00A1331C" w:rsidP="00A1331C">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r w:rsidR="00F37DEE">
        <w:rPr>
          <w:rFonts w:ascii="Times" w:hAnsi="Times" w:cs="Times New Roman"/>
          <w:b/>
          <w:bCs/>
          <w:sz w:val="28"/>
          <w:szCs w:val="66"/>
        </w:rPr>
        <w:t>May</w:t>
      </w:r>
      <w:r w:rsidRPr="007C654F">
        <w:rPr>
          <w:rFonts w:ascii="Times" w:hAnsi="Times" w:cs="Times New Roman"/>
          <w:b/>
          <w:bCs/>
          <w:sz w:val="28"/>
          <w:szCs w:val="66"/>
        </w:rPr>
        <w:t>, 201</w:t>
      </w:r>
      <w:r>
        <w:rPr>
          <w:rFonts w:ascii="Times" w:hAnsi="Times" w:cs="Times New Roman"/>
          <w:b/>
          <w:bCs/>
          <w:sz w:val="28"/>
          <w:szCs w:val="66"/>
        </w:rPr>
        <w:t>8</w:t>
      </w:r>
    </w:p>
    <w:p w:rsidR="00A1331C" w:rsidRPr="007C654F" w:rsidRDefault="00A1331C" w:rsidP="00A1331C">
      <w:pPr>
        <w:widowControl w:val="0"/>
        <w:autoSpaceDE w:val="0"/>
        <w:autoSpaceDN w:val="0"/>
        <w:adjustRightInd w:val="0"/>
        <w:spacing w:after="0"/>
        <w:rPr>
          <w:rFonts w:ascii="Times" w:hAnsi="Times" w:cs="Times New Roman"/>
          <w:szCs w:val="32"/>
        </w:rPr>
      </w:pPr>
    </w:p>
    <w:p w:rsidR="00A1331C" w:rsidRDefault="00A1331C" w:rsidP="00D73032">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Pr>
          <w:rFonts w:ascii="Times" w:hAnsi="Times" w:cs="Times New Roman"/>
          <w:szCs w:val="32"/>
        </w:rPr>
        <w:t xml:space="preserve">:  </w:t>
      </w:r>
      <w:r w:rsidR="00F37DEE">
        <w:rPr>
          <w:rFonts w:ascii="Times" w:hAnsi="Times" w:cs="Times New Roman"/>
          <w:szCs w:val="32"/>
        </w:rPr>
        <w:t xml:space="preserve">Wine Tour and </w:t>
      </w:r>
      <w:r w:rsidR="00BD301B">
        <w:rPr>
          <w:rFonts w:ascii="Times" w:hAnsi="Times" w:cs="Times New Roman"/>
          <w:szCs w:val="32"/>
        </w:rPr>
        <w:t>Potl</w:t>
      </w:r>
      <w:r w:rsidR="00F37DEE">
        <w:rPr>
          <w:rFonts w:ascii="Times" w:hAnsi="Times" w:cs="Times New Roman"/>
          <w:szCs w:val="32"/>
        </w:rPr>
        <w:t>uck Picnic</w:t>
      </w:r>
    </w:p>
    <w:p w:rsidR="00A1331C" w:rsidRPr="007C654F" w:rsidRDefault="00A1331C" w:rsidP="00A1331C">
      <w:pPr>
        <w:widowControl w:val="0"/>
        <w:autoSpaceDE w:val="0"/>
        <w:autoSpaceDN w:val="0"/>
        <w:adjustRightInd w:val="0"/>
        <w:spacing w:after="0"/>
        <w:rPr>
          <w:rFonts w:ascii="Times" w:hAnsi="Times" w:cs="Times New Roman"/>
          <w:bCs/>
          <w:szCs w:val="32"/>
        </w:rPr>
      </w:pPr>
      <w:r>
        <w:rPr>
          <w:rFonts w:ascii="Times" w:hAnsi="Times" w:cs="Times New Roman"/>
          <w:szCs w:val="32"/>
        </w:rPr>
        <w:tab/>
      </w:r>
      <w:r>
        <w:rPr>
          <w:rFonts w:ascii="Times" w:hAnsi="Times" w:cs="Times New Roman"/>
          <w:szCs w:val="32"/>
        </w:rPr>
        <w:tab/>
      </w:r>
    </w:p>
    <w:p w:rsidR="00F37DEE" w:rsidRPr="00F37DEE" w:rsidRDefault="00A1331C" w:rsidP="00F37DEE">
      <w:pPr>
        <w:widowControl w:val="0"/>
        <w:autoSpaceDE w:val="0"/>
        <w:autoSpaceDN w:val="0"/>
        <w:adjustRightInd w:val="0"/>
        <w:spacing w:after="0"/>
        <w:rPr>
          <w:rFonts w:ascii="Times New Roman" w:hAnsi="Times New Roman" w:cs="Times New Roman"/>
          <w:szCs w:val="34"/>
        </w:rPr>
      </w:pPr>
      <w:r w:rsidRPr="007C654F">
        <w:rPr>
          <w:rFonts w:ascii="Times" w:hAnsi="Times" w:cs="Times New Roman"/>
          <w:szCs w:val="32"/>
        </w:rPr>
        <w:t xml:space="preserve">Meeting Place: </w:t>
      </w:r>
      <w:r w:rsidR="00F37DEE" w:rsidRPr="00F37DEE">
        <w:rPr>
          <w:rFonts w:ascii="Times New Roman" w:hAnsi="Times New Roman" w:cs="Times New Roman"/>
          <w:szCs w:val="34"/>
        </w:rPr>
        <w:t>St. Francois Winery</w:t>
      </w:r>
    </w:p>
    <w:p w:rsidR="00F37DEE" w:rsidRPr="00F37DEE" w:rsidRDefault="00F37DEE" w:rsidP="00F37DEE">
      <w:pPr>
        <w:widowControl w:val="0"/>
        <w:autoSpaceDE w:val="0"/>
        <w:autoSpaceDN w:val="0"/>
        <w:adjustRightInd w:val="0"/>
        <w:spacing w:after="0"/>
        <w:ind w:left="720" w:firstLine="720"/>
        <w:rPr>
          <w:rFonts w:ascii="Times New Roman" w:hAnsi="Times New Roman" w:cs="Times New Roman"/>
          <w:szCs w:val="34"/>
        </w:rPr>
      </w:pPr>
      <w:r w:rsidRPr="00F37DEE">
        <w:rPr>
          <w:rFonts w:ascii="Times New Roman" w:hAnsi="Times New Roman" w:cs="Times New Roman"/>
          <w:szCs w:val="34"/>
        </w:rPr>
        <w:t>1669 Pine Ridge Trail</w:t>
      </w:r>
    </w:p>
    <w:p w:rsidR="00F37DEE" w:rsidRPr="00F37DEE" w:rsidRDefault="00F37DEE" w:rsidP="00F37DEE">
      <w:pPr>
        <w:widowControl w:val="0"/>
        <w:autoSpaceDE w:val="0"/>
        <w:autoSpaceDN w:val="0"/>
        <w:adjustRightInd w:val="0"/>
        <w:spacing w:after="0"/>
        <w:ind w:left="720" w:firstLine="720"/>
        <w:rPr>
          <w:rFonts w:ascii="Times New Roman" w:hAnsi="Times New Roman" w:cs="Times New Roman"/>
          <w:szCs w:val="34"/>
        </w:rPr>
      </w:pPr>
      <w:r w:rsidRPr="00F37DEE">
        <w:rPr>
          <w:rFonts w:ascii="Times New Roman" w:hAnsi="Times New Roman" w:cs="Times New Roman"/>
          <w:szCs w:val="34"/>
        </w:rPr>
        <w:t>Park Hills, MO</w:t>
      </w:r>
      <w:r>
        <w:rPr>
          <w:rFonts w:ascii="Times New Roman" w:hAnsi="Times New Roman" w:cs="Times New Roman"/>
          <w:szCs w:val="34"/>
        </w:rPr>
        <w:t xml:space="preserve"> 63601</w:t>
      </w:r>
    </w:p>
    <w:p w:rsidR="00D73032" w:rsidRPr="00F37DEE" w:rsidRDefault="00F37DEE" w:rsidP="00F37DEE">
      <w:pPr>
        <w:widowControl w:val="0"/>
        <w:autoSpaceDE w:val="0"/>
        <w:autoSpaceDN w:val="0"/>
        <w:adjustRightInd w:val="0"/>
        <w:spacing w:after="0"/>
        <w:ind w:left="720" w:firstLine="720"/>
        <w:rPr>
          <w:rFonts w:ascii="Times New Roman" w:hAnsi="Times New Roman" w:cs="Times New Roman"/>
          <w:szCs w:val="32"/>
        </w:rPr>
      </w:pPr>
      <w:r w:rsidRPr="00F37DEE">
        <w:rPr>
          <w:rFonts w:ascii="Times New Roman" w:hAnsi="Times New Roman" w:cs="Times New Roman"/>
          <w:szCs w:val="34"/>
        </w:rPr>
        <w:t>573-431-4294</w:t>
      </w:r>
    </w:p>
    <w:p w:rsidR="00D73032" w:rsidRDefault="00D73032" w:rsidP="00D73032">
      <w:pPr>
        <w:widowControl w:val="0"/>
        <w:autoSpaceDE w:val="0"/>
        <w:autoSpaceDN w:val="0"/>
        <w:adjustRightInd w:val="0"/>
        <w:spacing w:after="0"/>
        <w:ind w:left="1440"/>
        <w:rPr>
          <w:rFonts w:ascii="Times" w:hAnsi="Times" w:cs="Times New Roman"/>
          <w:szCs w:val="32"/>
        </w:rPr>
      </w:pPr>
    </w:p>
    <w:p w:rsidR="00A1331C" w:rsidRPr="007C654F" w:rsidRDefault="00D73032" w:rsidP="00A1331C">
      <w:pPr>
        <w:widowControl w:val="0"/>
        <w:autoSpaceDE w:val="0"/>
        <w:autoSpaceDN w:val="0"/>
        <w:adjustRightInd w:val="0"/>
        <w:spacing w:after="0"/>
        <w:rPr>
          <w:rFonts w:ascii="Times" w:hAnsi="Times" w:cs="Times New Roman"/>
          <w:szCs w:val="32"/>
        </w:rPr>
      </w:pPr>
      <w:r>
        <w:rPr>
          <w:rFonts w:ascii="Times" w:hAnsi="Times" w:cs="Times New Roman"/>
          <w:szCs w:val="32"/>
        </w:rPr>
        <w:t xml:space="preserve">Date &amp; Time:  </w:t>
      </w:r>
      <w:r w:rsidR="00F37DEE">
        <w:rPr>
          <w:rFonts w:ascii="Times" w:hAnsi="Times" w:cs="Times New Roman"/>
          <w:szCs w:val="32"/>
        </w:rPr>
        <w:t>May 12 at 11:00</w:t>
      </w:r>
    </w:p>
    <w:p w:rsidR="00D73032" w:rsidRDefault="00D73032" w:rsidP="00A1331C">
      <w:pPr>
        <w:widowControl w:val="0"/>
        <w:autoSpaceDE w:val="0"/>
        <w:autoSpaceDN w:val="0"/>
        <w:adjustRightInd w:val="0"/>
        <w:spacing w:after="0"/>
        <w:rPr>
          <w:rFonts w:ascii="Times" w:hAnsi="Times" w:cs="Times New Roman"/>
          <w:szCs w:val="32"/>
        </w:rPr>
      </w:pPr>
    </w:p>
    <w:p w:rsidR="00A1331C" w:rsidRPr="007C654F" w:rsidRDefault="00A1331C" w:rsidP="00A1331C">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r>
        <w:rPr>
          <w:rFonts w:ascii="Times" w:hAnsi="Times" w:cs="Times New Roman"/>
          <w:szCs w:val="32"/>
        </w:rPr>
        <w:t xml:space="preserve">  </w:t>
      </w:r>
      <w:hyperlink r:id="rId4" w:history="1">
        <w:r w:rsidRPr="007C654F">
          <w:rPr>
            <w:rFonts w:ascii="Times" w:hAnsi="Times" w:cs="Times New Roman"/>
            <w:color w:val="0800FF"/>
            <w:szCs w:val="32"/>
          </w:rPr>
          <w:t>www.mowinemakers.org</w:t>
        </w:r>
      </w:hyperlink>
    </w:p>
    <w:p w:rsidR="00A1331C" w:rsidRPr="007C654F" w:rsidRDefault="00A1331C" w:rsidP="00A1331C">
      <w:pPr>
        <w:widowControl w:val="0"/>
        <w:autoSpaceDE w:val="0"/>
        <w:autoSpaceDN w:val="0"/>
        <w:adjustRightInd w:val="0"/>
        <w:spacing w:after="0"/>
        <w:rPr>
          <w:rFonts w:ascii="Times" w:hAnsi="Times" w:cs="Times New Roman"/>
          <w:szCs w:val="32"/>
        </w:rPr>
      </w:pPr>
    </w:p>
    <w:p w:rsidR="00B60807" w:rsidRDefault="00A1331C" w:rsidP="00A1331C">
      <w:pPr>
        <w:widowControl w:val="0"/>
        <w:autoSpaceDE w:val="0"/>
        <w:autoSpaceDN w:val="0"/>
        <w:adjustRightInd w:val="0"/>
        <w:spacing w:after="0"/>
      </w:pPr>
      <w:r w:rsidRPr="007C654F">
        <w:rPr>
          <w:rFonts w:ascii="Times" w:hAnsi="Times" w:cs="Times New Roman"/>
          <w:szCs w:val="32"/>
        </w:rPr>
        <w:t xml:space="preserve">Submitted by: Lisa Nordmann – </w:t>
      </w:r>
      <w:hyperlink r:id="rId5" w:history="1">
        <w:r w:rsidRPr="007C654F">
          <w:rPr>
            <w:rStyle w:val="Hyperlink"/>
            <w:rFonts w:ascii="Times" w:hAnsi="Times" w:cs="Times New Roman"/>
            <w:szCs w:val="32"/>
          </w:rPr>
          <w:t>lnordmann@nordmannphoto.com</w:t>
        </w:r>
      </w:hyperlink>
    </w:p>
    <w:p w:rsidR="00B60807" w:rsidRDefault="00B60807" w:rsidP="00A1331C">
      <w:pPr>
        <w:widowControl w:val="0"/>
        <w:autoSpaceDE w:val="0"/>
        <w:autoSpaceDN w:val="0"/>
        <w:adjustRightInd w:val="0"/>
        <w:spacing w:after="0"/>
      </w:pPr>
    </w:p>
    <w:p w:rsidR="00BD301B" w:rsidRDefault="00BD301B" w:rsidP="00A1331C">
      <w:pPr>
        <w:widowControl w:val="0"/>
        <w:autoSpaceDE w:val="0"/>
        <w:autoSpaceDN w:val="0"/>
        <w:adjustRightInd w:val="0"/>
        <w:spacing w:after="0"/>
        <w:rPr>
          <w:rFonts w:ascii="Times" w:hAnsi="Times"/>
          <w:b/>
          <w:i/>
          <w:sz w:val="28"/>
        </w:rPr>
      </w:pPr>
      <w:r>
        <w:rPr>
          <w:rFonts w:ascii="Times" w:hAnsi="Times"/>
          <w:b/>
          <w:i/>
          <w:sz w:val="28"/>
        </w:rPr>
        <w:t>May 12</w:t>
      </w:r>
      <w:r w:rsidRPr="00BD301B">
        <w:rPr>
          <w:rFonts w:ascii="Times" w:hAnsi="Times"/>
          <w:b/>
          <w:i/>
          <w:sz w:val="28"/>
          <w:vertAlign w:val="superscript"/>
        </w:rPr>
        <w:t>th</w:t>
      </w:r>
      <w:r>
        <w:rPr>
          <w:rFonts w:ascii="Times" w:hAnsi="Times"/>
          <w:b/>
          <w:i/>
          <w:sz w:val="28"/>
        </w:rPr>
        <w:t xml:space="preserve"> Wine Tour and Pot Luck Picnic</w:t>
      </w:r>
    </w:p>
    <w:p w:rsidR="00BD301B" w:rsidRPr="00BD301B" w:rsidRDefault="00BD301B" w:rsidP="00BD301B">
      <w:pPr>
        <w:widowControl w:val="0"/>
        <w:autoSpaceDE w:val="0"/>
        <w:autoSpaceDN w:val="0"/>
        <w:adjustRightInd w:val="0"/>
        <w:spacing w:after="0"/>
        <w:rPr>
          <w:rFonts w:ascii="Times New Roman" w:hAnsi="Times New Roman" w:cs="Times New Roman"/>
          <w:szCs w:val="34"/>
        </w:rPr>
      </w:pPr>
      <w:r>
        <w:rPr>
          <w:rFonts w:ascii="Times New Roman" w:hAnsi="Times New Roman" w:cs="Times New Roman"/>
          <w:szCs w:val="34"/>
        </w:rPr>
        <w:t>We will m</w:t>
      </w:r>
      <w:r w:rsidRPr="00BD301B">
        <w:rPr>
          <w:rFonts w:ascii="Times New Roman" w:hAnsi="Times New Roman" w:cs="Times New Roman"/>
          <w:szCs w:val="34"/>
        </w:rPr>
        <w:t xml:space="preserve">eet at 11:00 AM, </w:t>
      </w:r>
      <w:r>
        <w:rPr>
          <w:rFonts w:ascii="Times New Roman" w:hAnsi="Times New Roman" w:cs="Times New Roman"/>
          <w:szCs w:val="34"/>
        </w:rPr>
        <w:t xml:space="preserve">and then proceed with a tour of the winery.  After the tour we will then have our potluck picnic.  Please </w:t>
      </w:r>
      <w:r w:rsidRPr="00BD301B">
        <w:rPr>
          <w:rFonts w:ascii="Times New Roman" w:hAnsi="Times New Roman" w:cs="Times New Roman"/>
          <w:szCs w:val="34"/>
        </w:rPr>
        <w:t xml:space="preserve">bring </w:t>
      </w:r>
      <w:r>
        <w:rPr>
          <w:rFonts w:ascii="Times New Roman" w:hAnsi="Times New Roman" w:cs="Times New Roman"/>
          <w:szCs w:val="34"/>
        </w:rPr>
        <w:t>a pot</w:t>
      </w:r>
      <w:r w:rsidRPr="00BD301B">
        <w:rPr>
          <w:rFonts w:ascii="Times New Roman" w:hAnsi="Times New Roman" w:cs="Times New Roman"/>
          <w:szCs w:val="34"/>
        </w:rPr>
        <w:t xml:space="preserve">luck </w:t>
      </w:r>
      <w:r>
        <w:rPr>
          <w:rFonts w:ascii="Times New Roman" w:hAnsi="Times New Roman" w:cs="Times New Roman"/>
          <w:szCs w:val="34"/>
        </w:rPr>
        <w:t xml:space="preserve">dish and non-alcoholic </w:t>
      </w:r>
      <w:r w:rsidRPr="00BD301B">
        <w:rPr>
          <w:rFonts w:ascii="Times New Roman" w:hAnsi="Times New Roman" w:cs="Times New Roman"/>
          <w:szCs w:val="34"/>
        </w:rPr>
        <w:t>drinks</w:t>
      </w:r>
      <w:r>
        <w:rPr>
          <w:rFonts w:ascii="Times New Roman" w:hAnsi="Times New Roman" w:cs="Times New Roman"/>
          <w:szCs w:val="34"/>
        </w:rPr>
        <w:t>. You can purchase</w:t>
      </w:r>
      <w:r w:rsidRPr="00BD301B">
        <w:rPr>
          <w:rFonts w:ascii="Times New Roman" w:hAnsi="Times New Roman" w:cs="Times New Roman"/>
          <w:szCs w:val="34"/>
        </w:rPr>
        <w:t xml:space="preserve"> wine there.</w:t>
      </w:r>
      <w:r>
        <w:rPr>
          <w:rFonts w:ascii="Times New Roman" w:hAnsi="Times New Roman" w:cs="Times New Roman"/>
          <w:szCs w:val="34"/>
        </w:rPr>
        <w:t xml:space="preserve">  </w:t>
      </w:r>
      <w:r w:rsidRPr="00BD301B">
        <w:rPr>
          <w:rFonts w:ascii="Times New Roman" w:hAnsi="Times New Roman" w:cs="Times New Roman"/>
          <w:szCs w:val="34"/>
        </w:rPr>
        <w:t xml:space="preserve">We will tour first and then </w:t>
      </w:r>
      <w:r>
        <w:rPr>
          <w:rFonts w:ascii="Times New Roman" w:hAnsi="Times New Roman" w:cs="Times New Roman"/>
          <w:szCs w:val="34"/>
        </w:rPr>
        <w:t>have our picnic.</w:t>
      </w:r>
    </w:p>
    <w:p w:rsidR="00BD301B" w:rsidRPr="00BD301B" w:rsidRDefault="00BD301B" w:rsidP="00BD301B">
      <w:pPr>
        <w:widowControl w:val="0"/>
        <w:autoSpaceDE w:val="0"/>
        <w:autoSpaceDN w:val="0"/>
        <w:adjustRightInd w:val="0"/>
        <w:spacing w:after="0"/>
        <w:rPr>
          <w:rFonts w:ascii="Times New Roman" w:hAnsi="Times New Roman" w:cs="Times New Roman"/>
          <w:szCs w:val="34"/>
        </w:rPr>
      </w:pPr>
    </w:p>
    <w:p w:rsidR="00BD301B" w:rsidRDefault="00BD301B" w:rsidP="00BD301B">
      <w:pPr>
        <w:widowControl w:val="0"/>
        <w:autoSpaceDE w:val="0"/>
        <w:autoSpaceDN w:val="0"/>
        <w:adjustRightInd w:val="0"/>
        <w:spacing w:after="0"/>
        <w:rPr>
          <w:rFonts w:ascii="Times New Roman" w:hAnsi="Times New Roman" w:cs="Times New Roman"/>
          <w:szCs w:val="34"/>
        </w:rPr>
      </w:pPr>
      <w:r>
        <w:rPr>
          <w:rFonts w:ascii="Times New Roman" w:hAnsi="Times New Roman" w:cs="Times New Roman"/>
          <w:szCs w:val="34"/>
        </w:rPr>
        <w:t>Here are the directions:</w:t>
      </w:r>
    </w:p>
    <w:p w:rsidR="00BD301B" w:rsidRPr="00BD301B" w:rsidRDefault="00BD301B" w:rsidP="00BD301B">
      <w:pPr>
        <w:widowControl w:val="0"/>
        <w:autoSpaceDE w:val="0"/>
        <w:autoSpaceDN w:val="0"/>
        <w:adjustRightInd w:val="0"/>
        <w:spacing w:after="0"/>
        <w:rPr>
          <w:rFonts w:ascii="Times New Roman" w:hAnsi="Times New Roman" w:cs="Times New Roman"/>
          <w:szCs w:val="34"/>
        </w:rPr>
      </w:pPr>
      <w:r w:rsidRPr="00BD301B">
        <w:rPr>
          <w:rFonts w:ascii="Times New Roman" w:hAnsi="Times New Roman" w:cs="Times New Roman"/>
          <w:szCs w:val="34"/>
        </w:rPr>
        <w:t>South on I-55, take exit 174B to merge onto US-67 toward Bonne Terre/Farmington; take Mo-32 West, turn right on Pine Ridge trail.</w:t>
      </w:r>
    </w:p>
    <w:p w:rsidR="00BD301B" w:rsidRDefault="00BD301B" w:rsidP="00BD301B">
      <w:pPr>
        <w:widowControl w:val="0"/>
        <w:autoSpaceDE w:val="0"/>
        <w:autoSpaceDN w:val="0"/>
        <w:adjustRightInd w:val="0"/>
        <w:spacing w:after="0"/>
        <w:rPr>
          <w:rFonts w:ascii="Times New Roman" w:hAnsi="Times New Roman" w:cs="Times New Roman"/>
          <w:szCs w:val="34"/>
        </w:rPr>
      </w:pPr>
      <w:r w:rsidRPr="00BD301B">
        <w:rPr>
          <w:rFonts w:ascii="Times New Roman" w:hAnsi="Times New Roman" w:cs="Times New Roman"/>
          <w:szCs w:val="34"/>
        </w:rPr>
        <w:t>Use Google maps to get your exact directions.</w:t>
      </w:r>
    </w:p>
    <w:p w:rsidR="00BD301B" w:rsidRDefault="00BD301B" w:rsidP="00BD301B">
      <w:pPr>
        <w:widowControl w:val="0"/>
        <w:autoSpaceDE w:val="0"/>
        <w:autoSpaceDN w:val="0"/>
        <w:adjustRightInd w:val="0"/>
        <w:spacing w:after="0"/>
        <w:rPr>
          <w:rFonts w:ascii="Times New Roman" w:hAnsi="Times New Roman" w:cs="Times New Roman"/>
          <w:szCs w:val="34"/>
        </w:rPr>
      </w:pPr>
    </w:p>
    <w:p w:rsidR="00BD301B" w:rsidRDefault="00BD301B" w:rsidP="00BD301B">
      <w:pPr>
        <w:widowControl w:val="0"/>
        <w:autoSpaceDE w:val="0"/>
        <w:autoSpaceDN w:val="0"/>
        <w:adjustRightInd w:val="0"/>
        <w:spacing w:after="0"/>
        <w:rPr>
          <w:rFonts w:ascii="Times New Roman" w:hAnsi="Times New Roman" w:cs="Times New Roman"/>
          <w:szCs w:val="34"/>
        </w:rPr>
      </w:pPr>
      <w:r>
        <w:rPr>
          <w:rFonts w:ascii="Times New Roman" w:hAnsi="Times New Roman" w:cs="Times New Roman"/>
          <w:szCs w:val="34"/>
        </w:rPr>
        <w:t>You can find out more abo</w:t>
      </w:r>
      <w:r w:rsidR="0008197D">
        <w:rPr>
          <w:rFonts w:ascii="Times New Roman" w:hAnsi="Times New Roman" w:cs="Times New Roman"/>
          <w:szCs w:val="34"/>
        </w:rPr>
        <w:t xml:space="preserve">ut St. Francois Winery at their </w:t>
      </w:r>
      <w:r>
        <w:rPr>
          <w:rFonts w:ascii="Times New Roman" w:hAnsi="Times New Roman" w:cs="Times New Roman"/>
          <w:szCs w:val="34"/>
        </w:rPr>
        <w:t xml:space="preserve">web site. </w:t>
      </w:r>
    </w:p>
    <w:p w:rsidR="00BD301B" w:rsidRPr="00BD301B" w:rsidRDefault="00BD301B" w:rsidP="00BD301B">
      <w:pPr>
        <w:widowControl w:val="0"/>
        <w:autoSpaceDE w:val="0"/>
        <w:autoSpaceDN w:val="0"/>
        <w:adjustRightInd w:val="0"/>
        <w:spacing w:after="0"/>
        <w:rPr>
          <w:rFonts w:ascii="Times" w:hAnsi="Times"/>
          <w:b/>
          <w:i/>
        </w:rPr>
      </w:pPr>
      <w:r w:rsidRPr="00BD301B">
        <w:rPr>
          <w:rFonts w:ascii="Times" w:hAnsi="Times"/>
          <w:b/>
          <w:i/>
        </w:rPr>
        <w:t>http://www.stfrancoiswinery.com/</w:t>
      </w:r>
    </w:p>
    <w:p w:rsidR="00BD301B" w:rsidRDefault="00BD301B" w:rsidP="00BD301B">
      <w:pPr>
        <w:widowControl w:val="0"/>
        <w:autoSpaceDE w:val="0"/>
        <w:autoSpaceDN w:val="0"/>
        <w:adjustRightInd w:val="0"/>
        <w:spacing w:after="0"/>
        <w:rPr>
          <w:rFonts w:ascii="Times" w:hAnsi="Times"/>
          <w:b/>
          <w:i/>
          <w:sz w:val="28"/>
        </w:rPr>
      </w:pPr>
    </w:p>
    <w:p w:rsidR="00BD301B" w:rsidRDefault="00BD301B" w:rsidP="00BD301B">
      <w:pPr>
        <w:widowControl w:val="0"/>
        <w:autoSpaceDE w:val="0"/>
        <w:autoSpaceDN w:val="0"/>
        <w:adjustRightInd w:val="0"/>
        <w:spacing w:after="0"/>
        <w:rPr>
          <w:rFonts w:ascii="Times" w:hAnsi="Times"/>
          <w:b/>
          <w:i/>
          <w:sz w:val="28"/>
        </w:rPr>
      </w:pPr>
      <w:r w:rsidRPr="00B60807">
        <w:rPr>
          <w:rFonts w:ascii="Times" w:hAnsi="Times"/>
          <w:b/>
          <w:i/>
          <w:sz w:val="28"/>
        </w:rPr>
        <w:t xml:space="preserve">Sneak Peek for </w:t>
      </w:r>
      <w:r>
        <w:rPr>
          <w:rFonts w:ascii="Times" w:hAnsi="Times"/>
          <w:b/>
          <w:i/>
          <w:sz w:val="28"/>
        </w:rPr>
        <w:t>June’s Program June 12</w:t>
      </w:r>
      <w:r w:rsidRPr="00BD301B">
        <w:rPr>
          <w:rFonts w:ascii="Times" w:hAnsi="Times"/>
          <w:b/>
          <w:i/>
          <w:sz w:val="28"/>
          <w:vertAlign w:val="superscript"/>
        </w:rPr>
        <w:t>th</w:t>
      </w:r>
      <w:r>
        <w:rPr>
          <w:rFonts w:ascii="Times" w:hAnsi="Times"/>
          <w:b/>
          <w:i/>
          <w:sz w:val="28"/>
        </w:rPr>
        <w:t xml:space="preserve"> at 7:00</w:t>
      </w:r>
    </w:p>
    <w:p w:rsidR="00BD301B" w:rsidRPr="00BD301B" w:rsidRDefault="00BD301B" w:rsidP="00BD301B">
      <w:pPr>
        <w:widowControl w:val="0"/>
        <w:autoSpaceDE w:val="0"/>
        <w:autoSpaceDN w:val="0"/>
        <w:adjustRightInd w:val="0"/>
        <w:spacing w:after="0"/>
        <w:rPr>
          <w:rFonts w:ascii="Times" w:hAnsi="Times"/>
        </w:rPr>
      </w:pPr>
      <w:r w:rsidRPr="00BD301B">
        <w:rPr>
          <w:rFonts w:ascii="Times" w:hAnsi="Times"/>
        </w:rPr>
        <w:t>Steve Kintz</w:t>
      </w:r>
      <w:r>
        <w:rPr>
          <w:rFonts w:ascii="Times" w:hAnsi="Times"/>
        </w:rPr>
        <w:t xml:space="preserve"> will be heading up our June Meeting on PH and S02 Testing.  </w:t>
      </w:r>
    </w:p>
    <w:p w:rsidR="00BD301B" w:rsidRDefault="00BD301B" w:rsidP="00A1331C">
      <w:pPr>
        <w:widowControl w:val="0"/>
        <w:autoSpaceDE w:val="0"/>
        <w:autoSpaceDN w:val="0"/>
        <w:adjustRightInd w:val="0"/>
        <w:spacing w:after="0"/>
        <w:rPr>
          <w:rFonts w:ascii="Times" w:hAnsi="Times"/>
          <w:b/>
          <w:i/>
          <w:sz w:val="28"/>
        </w:rPr>
      </w:pPr>
    </w:p>
    <w:p w:rsidR="00B60807" w:rsidRDefault="00B60807" w:rsidP="00A1331C">
      <w:pPr>
        <w:widowControl w:val="0"/>
        <w:autoSpaceDE w:val="0"/>
        <w:autoSpaceDN w:val="0"/>
        <w:adjustRightInd w:val="0"/>
        <w:spacing w:after="0"/>
        <w:rPr>
          <w:rFonts w:ascii="Times" w:hAnsi="Times"/>
          <w:b/>
          <w:i/>
          <w:sz w:val="28"/>
        </w:rPr>
      </w:pPr>
      <w:r w:rsidRPr="00B60807">
        <w:rPr>
          <w:rFonts w:ascii="Times" w:hAnsi="Times"/>
          <w:b/>
          <w:i/>
          <w:sz w:val="28"/>
        </w:rPr>
        <w:t>April’s Program</w:t>
      </w:r>
    </w:p>
    <w:p w:rsidR="0008197D" w:rsidRDefault="0059298D" w:rsidP="00A1331C">
      <w:pPr>
        <w:widowControl w:val="0"/>
        <w:autoSpaceDE w:val="0"/>
        <w:autoSpaceDN w:val="0"/>
        <w:adjustRightInd w:val="0"/>
        <w:spacing w:after="0"/>
        <w:rPr>
          <w:rFonts w:ascii="Times" w:hAnsi="Times"/>
        </w:rPr>
      </w:pPr>
      <w:r>
        <w:rPr>
          <w:rFonts w:ascii="Times" w:hAnsi="Times"/>
        </w:rPr>
        <w:t>Mark Brenner</w:t>
      </w:r>
      <w:r w:rsidR="00B60807" w:rsidRPr="00B60807">
        <w:rPr>
          <w:rFonts w:ascii="Times" w:hAnsi="Times"/>
        </w:rPr>
        <w:t xml:space="preserve"> and </w:t>
      </w:r>
      <w:r w:rsidR="00B60807">
        <w:rPr>
          <w:rFonts w:ascii="Times" w:hAnsi="Times"/>
        </w:rPr>
        <w:t xml:space="preserve">Dan Peters </w:t>
      </w:r>
      <w:r w:rsidR="00BD301B">
        <w:rPr>
          <w:rFonts w:ascii="Times" w:hAnsi="Times"/>
        </w:rPr>
        <w:t xml:space="preserve">gave a wonderful program on blending </w:t>
      </w:r>
      <w:r w:rsidR="004B56A4">
        <w:rPr>
          <w:rFonts w:ascii="Times" w:hAnsi="Times"/>
        </w:rPr>
        <w:t xml:space="preserve">of </w:t>
      </w:r>
      <w:r w:rsidR="00BD301B">
        <w:rPr>
          <w:rFonts w:ascii="Times" w:hAnsi="Times"/>
        </w:rPr>
        <w:t xml:space="preserve">wines.  Dan gave a very informative presentation </w:t>
      </w:r>
      <w:r w:rsidR="004B56A4">
        <w:rPr>
          <w:rFonts w:ascii="Times" w:hAnsi="Times"/>
        </w:rPr>
        <w:t>on European and American blending of wines and</w:t>
      </w:r>
      <w:r w:rsidR="00BD301B">
        <w:rPr>
          <w:rFonts w:ascii="Times" w:hAnsi="Times"/>
        </w:rPr>
        <w:t xml:space="preserve"> </w:t>
      </w:r>
      <w:r w:rsidR="008069A2">
        <w:rPr>
          <w:rFonts w:ascii="Times" w:hAnsi="Times"/>
        </w:rPr>
        <w:t xml:space="preserve">Mark </w:t>
      </w:r>
      <w:r w:rsidR="004B56A4">
        <w:rPr>
          <w:rFonts w:ascii="Times" w:hAnsi="Times"/>
        </w:rPr>
        <w:t xml:space="preserve">included several Missouri wines that make good blends.  Both talked about the Pearson Square which is a big component in blending.  Both presentations </w:t>
      </w:r>
      <w:r w:rsidR="00B60807">
        <w:rPr>
          <w:rFonts w:ascii="Times" w:hAnsi="Times"/>
        </w:rPr>
        <w:t>show</w:t>
      </w:r>
      <w:r w:rsidR="004B56A4">
        <w:rPr>
          <w:rFonts w:ascii="Times" w:hAnsi="Times"/>
        </w:rPr>
        <w:t>ed</w:t>
      </w:r>
      <w:r w:rsidR="00B60807">
        <w:rPr>
          <w:rFonts w:ascii="Times" w:hAnsi="Times"/>
        </w:rPr>
        <w:t xml:space="preserve"> us the </w:t>
      </w:r>
      <w:r w:rsidR="00F505E5">
        <w:rPr>
          <w:rFonts w:ascii="Times" w:hAnsi="Times"/>
        </w:rPr>
        <w:t>tools and knowledge needed to achieve a well balanced, blended wine.</w:t>
      </w:r>
      <w:r>
        <w:rPr>
          <w:rFonts w:ascii="Times" w:hAnsi="Times"/>
        </w:rPr>
        <w:t xml:space="preserve"> </w:t>
      </w:r>
      <w:r w:rsidR="004B56A4">
        <w:rPr>
          <w:rFonts w:ascii="Times" w:hAnsi="Times"/>
        </w:rPr>
        <w:t xml:space="preserve">Several </w:t>
      </w:r>
      <w:r w:rsidR="00E426B2">
        <w:rPr>
          <w:rFonts w:ascii="Times" w:hAnsi="Times"/>
        </w:rPr>
        <w:t xml:space="preserve">club </w:t>
      </w:r>
      <w:r w:rsidR="004B56A4">
        <w:rPr>
          <w:rFonts w:ascii="Times" w:hAnsi="Times"/>
        </w:rPr>
        <w:t xml:space="preserve">members brought their own blended wines </w:t>
      </w:r>
      <w:r w:rsidR="0008197D">
        <w:rPr>
          <w:rFonts w:ascii="Times" w:hAnsi="Times"/>
        </w:rPr>
        <w:t xml:space="preserve">and gave </w:t>
      </w:r>
      <w:r w:rsidR="004B56A4">
        <w:rPr>
          <w:rFonts w:ascii="Times" w:hAnsi="Times"/>
        </w:rPr>
        <w:t>a brief description on their wines and why they blended them</w:t>
      </w:r>
      <w:r w:rsidR="0008197D">
        <w:rPr>
          <w:rFonts w:ascii="Times" w:hAnsi="Times"/>
        </w:rPr>
        <w:t>.</w:t>
      </w:r>
    </w:p>
    <w:p w:rsidR="00BF503D" w:rsidRDefault="0008197D" w:rsidP="00A1331C">
      <w:pPr>
        <w:widowControl w:val="0"/>
        <w:autoSpaceDE w:val="0"/>
        <w:autoSpaceDN w:val="0"/>
        <w:adjustRightInd w:val="0"/>
        <w:spacing w:after="0"/>
        <w:rPr>
          <w:rFonts w:ascii="Times" w:hAnsi="Times"/>
        </w:rPr>
      </w:pPr>
      <w:r>
        <w:rPr>
          <w:rFonts w:ascii="Times" w:hAnsi="Times"/>
        </w:rPr>
        <w:t xml:space="preserve">Attached to this newsletter are both presentations. </w:t>
      </w:r>
    </w:p>
    <w:p w:rsidR="00BF503D" w:rsidRDefault="0008197D" w:rsidP="00A1331C">
      <w:pPr>
        <w:widowControl w:val="0"/>
        <w:autoSpaceDE w:val="0"/>
        <w:autoSpaceDN w:val="0"/>
        <w:adjustRightInd w:val="0"/>
        <w:spacing w:after="0"/>
        <w:rPr>
          <w:rFonts w:ascii="Times" w:hAnsi="Times"/>
        </w:rPr>
      </w:pPr>
      <w:r>
        <w:rPr>
          <w:rFonts w:ascii="Times" w:hAnsi="Times"/>
        </w:rPr>
        <w:t xml:space="preserve">Greg Stricker also shared a blending chart from Wine Business that is worth checking out. </w:t>
      </w:r>
      <w:hyperlink r:id="rId6" w:history="1">
        <w:r w:rsidR="00BF503D" w:rsidRPr="007D0F2B">
          <w:rPr>
            <w:rStyle w:val="Hyperlink"/>
            <w:rFonts w:ascii="Times" w:hAnsi="Times"/>
          </w:rPr>
          <w:t>https://www.winebusiness.com/tools/?go=winemaking.calc&amp;sid=8</w:t>
        </w:r>
      </w:hyperlink>
    </w:p>
    <w:p w:rsidR="00BF503D" w:rsidRDefault="00BF503D" w:rsidP="00A1331C">
      <w:pPr>
        <w:widowControl w:val="0"/>
        <w:autoSpaceDE w:val="0"/>
        <w:autoSpaceDN w:val="0"/>
        <w:adjustRightInd w:val="0"/>
        <w:spacing w:after="0"/>
        <w:rPr>
          <w:rFonts w:ascii="Times" w:hAnsi="Times"/>
        </w:rPr>
      </w:pPr>
      <w:r>
        <w:rPr>
          <w:rFonts w:ascii="Times" w:hAnsi="Times"/>
        </w:rPr>
        <w:t>Steve Brunkhorst also provided us with a blending spreadsheet from Winemaker Magazine.</w:t>
      </w:r>
    </w:p>
    <w:p w:rsidR="00BF503D" w:rsidRDefault="00BF503D" w:rsidP="00A1331C">
      <w:pPr>
        <w:widowControl w:val="0"/>
        <w:autoSpaceDE w:val="0"/>
        <w:autoSpaceDN w:val="0"/>
        <w:adjustRightInd w:val="0"/>
        <w:spacing w:after="0"/>
        <w:rPr>
          <w:rFonts w:ascii="Times" w:hAnsi="Times"/>
        </w:rPr>
      </w:pPr>
    </w:p>
    <w:p w:rsidR="00A1331C" w:rsidRPr="00BF503D" w:rsidRDefault="00BF503D" w:rsidP="00A1331C">
      <w:pPr>
        <w:widowControl w:val="0"/>
        <w:autoSpaceDE w:val="0"/>
        <w:autoSpaceDN w:val="0"/>
        <w:adjustRightInd w:val="0"/>
        <w:spacing w:after="0"/>
        <w:rPr>
          <w:rFonts w:ascii="Times" w:hAnsi="Times"/>
          <w:szCs w:val="32"/>
        </w:rPr>
      </w:pPr>
      <w:r w:rsidRPr="00BF503D">
        <w:rPr>
          <w:rFonts w:ascii="Times" w:hAnsi="Times"/>
        </w:rPr>
        <w:t>https://winemakermag.com/1217-download-tim-patterson-s-blending-spreadsheet</w:t>
      </w: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rPr>
      </w:pPr>
    </w:p>
    <w:p w:rsidR="00A1331C" w:rsidRPr="004E148F" w:rsidRDefault="00A1331C" w:rsidP="00A1331C">
      <w:pPr>
        <w:widowControl w:val="0"/>
        <w:autoSpaceDE w:val="0"/>
        <w:autoSpaceDN w:val="0"/>
        <w:adjustRightInd w:val="0"/>
        <w:spacing w:after="0"/>
        <w:rPr>
          <w:rFonts w:ascii="Times" w:hAnsi="Times"/>
        </w:rPr>
      </w:pPr>
      <w:r>
        <w:rPr>
          <w:rFonts w:ascii="Times" w:hAnsi="Times"/>
        </w:rPr>
        <w:t xml:space="preserve"> </w:t>
      </w:r>
      <w:r w:rsidRPr="007C654F">
        <w:rPr>
          <w:rFonts w:ascii="Times" w:hAnsi="Times" w:cs="Times"/>
          <w:b/>
          <w:bCs/>
          <w:i/>
          <w:iCs/>
          <w:sz w:val="28"/>
          <w:szCs w:val="56"/>
        </w:rPr>
        <w:t>Society Dues:</w:t>
      </w:r>
    </w:p>
    <w:p w:rsidR="00A1331C" w:rsidRPr="007C654F" w:rsidRDefault="00A1331C" w:rsidP="00A1331C">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1331C" w:rsidRPr="00644920" w:rsidRDefault="00A1331C" w:rsidP="00A1331C">
      <w:pPr>
        <w:widowControl w:val="0"/>
        <w:autoSpaceDE w:val="0"/>
        <w:autoSpaceDN w:val="0"/>
        <w:adjustRightInd w:val="0"/>
        <w:spacing w:after="0"/>
        <w:rPr>
          <w:rFonts w:ascii="Times" w:hAnsi="Times" w:cs="Times"/>
          <w:bCs/>
          <w:iCs/>
          <w:sz w:val="28"/>
          <w:szCs w:val="56"/>
        </w:rPr>
      </w:pPr>
    </w:p>
    <w:p w:rsidR="00A1331C" w:rsidRPr="007C654F" w:rsidRDefault="00A1331C" w:rsidP="00A1331C">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Missouri Winemaking Society Facebook Page</w:t>
      </w:r>
    </w:p>
    <w:p w:rsidR="00A1331C" w:rsidRPr="007C654F" w:rsidRDefault="00A1331C" w:rsidP="00A1331C">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r>
        <w:rPr>
          <w:rFonts w:ascii="Times" w:hAnsi="Times" w:cs="Times"/>
          <w:szCs w:val="36"/>
        </w:rPr>
        <w:t>F</w:t>
      </w:r>
      <w:r w:rsidRPr="007C654F">
        <w:rPr>
          <w:rFonts w:ascii="Times" w:hAnsi="Times" w:cs="Times"/>
          <w:szCs w:val="36"/>
        </w:rPr>
        <w:t xml:space="preserve">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A1331C" w:rsidRPr="007C654F" w:rsidRDefault="00A1331C" w:rsidP="00A1331C">
      <w:pPr>
        <w:widowControl w:val="0"/>
        <w:autoSpaceDE w:val="0"/>
        <w:autoSpaceDN w:val="0"/>
        <w:adjustRightInd w:val="0"/>
        <w:spacing w:after="0"/>
        <w:rPr>
          <w:rFonts w:ascii="Times" w:hAnsi="Times" w:cs="Helvetica"/>
          <w:szCs w:val="22"/>
        </w:rPr>
      </w:pPr>
    </w:p>
    <w:p w:rsidR="00A1331C" w:rsidRPr="007C654F" w:rsidRDefault="00A1331C" w:rsidP="00A1331C">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A1331C" w:rsidRPr="004E148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Pr>
          <w:rFonts w:ascii="Times" w:hAnsi="Times" w:cs="Times"/>
          <w:szCs w:val="36"/>
        </w:rPr>
        <w:t>files</w:t>
      </w:r>
      <w:r w:rsidRPr="007C654F">
        <w:rPr>
          <w:rFonts w:ascii="Times" w:hAnsi="Times" w:cs="Times"/>
          <w:szCs w:val="36"/>
        </w:rPr>
        <w:t xml:space="preserve"> on our website. </w:t>
      </w:r>
      <w:r>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Pr>
          <w:rFonts w:ascii="Times" w:hAnsi="Times" w:cs="Times"/>
          <w:szCs w:val="36"/>
        </w:rPr>
        <w:t>files</w:t>
      </w:r>
      <w:r w:rsidRPr="007C654F">
        <w:rPr>
          <w:rFonts w:ascii="Times" w:hAnsi="Times" w:cs="Times"/>
          <w:szCs w:val="36"/>
        </w:rPr>
        <w:t xml:space="preserve"> out; they are chock full of knowledge and wisdom – you are sure to glean many gems. </w:t>
      </w: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Helvetica"/>
          <w:szCs w:val="32"/>
        </w:rPr>
      </w:pPr>
    </w:p>
    <w:p w:rsidR="00A1331C" w:rsidRPr="007C654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Helvetica"/>
          <w:szCs w:val="22"/>
        </w:rPr>
      </w:pPr>
    </w:p>
    <w:p w:rsidR="00A1331C" w:rsidRPr="007C654F" w:rsidRDefault="00A1331C" w:rsidP="00A1331C">
      <w:pPr>
        <w:rPr>
          <w:rFonts w:ascii="Times" w:hAnsi="Times"/>
        </w:rPr>
      </w:pPr>
    </w:p>
    <w:p w:rsidR="00A1331C" w:rsidRDefault="00A1331C"/>
    <w:sectPr w:rsidR="00A1331C"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3442F"/>
    <w:rsid w:val="00071F80"/>
    <w:rsid w:val="0008197D"/>
    <w:rsid w:val="000A3FF3"/>
    <w:rsid w:val="000E05D0"/>
    <w:rsid w:val="001138BF"/>
    <w:rsid w:val="001149C1"/>
    <w:rsid w:val="00130F0D"/>
    <w:rsid w:val="00137371"/>
    <w:rsid w:val="00145162"/>
    <w:rsid w:val="00151B93"/>
    <w:rsid w:val="001A23E5"/>
    <w:rsid w:val="001B6BA9"/>
    <w:rsid w:val="001F2523"/>
    <w:rsid w:val="002322A6"/>
    <w:rsid w:val="00280EB7"/>
    <w:rsid w:val="002F7A1D"/>
    <w:rsid w:val="00300F5B"/>
    <w:rsid w:val="00311A1E"/>
    <w:rsid w:val="00317545"/>
    <w:rsid w:val="00350875"/>
    <w:rsid w:val="00355BC3"/>
    <w:rsid w:val="00357C4D"/>
    <w:rsid w:val="00387584"/>
    <w:rsid w:val="003A1283"/>
    <w:rsid w:val="003C712C"/>
    <w:rsid w:val="00402B56"/>
    <w:rsid w:val="00424A93"/>
    <w:rsid w:val="00430D26"/>
    <w:rsid w:val="0046306F"/>
    <w:rsid w:val="00466910"/>
    <w:rsid w:val="004A2036"/>
    <w:rsid w:val="004A3D64"/>
    <w:rsid w:val="004B4502"/>
    <w:rsid w:val="004B56A4"/>
    <w:rsid w:val="004C6829"/>
    <w:rsid w:val="004E148F"/>
    <w:rsid w:val="004F3DE4"/>
    <w:rsid w:val="00536533"/>
    <w:rsid w:val="0059298D"/>
    <w:rsid w:val="005959FE"/>
    <w:rsid w:val="00613E85"/>
    <w:rsid w:val="00644920"/>
    <w:rsid w:val="00686331"/>
    <w:rsid w:val="006A3CE6"/>
    <w:rsid w:val="006C747A"/>
    <w:rsid w:val="006E274C"/>
    <w:rsid w:val="00771326"/>
    <w:rsid w:val="00774D8E"/>
    <w:rsid w:val="00784B06"/>
    <w:rsid w:val="00791BFD"/>
    <w:rsid w:val="00796D28"/>
    <w:rsid w:val="007C654F"/>
    <w:rsid w:val="007C69B7"/>
    <w:rsid w:val="007E2E69"/>
    <w:rsid w:val="007E3064"/>
    <w:rsid w:val="008069A2"/>
    <w:rsid w:val="008276EC"/>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90C3E"/>
    <w:rsid w:val="009A72AC"/>
    <w:rsid w:val="009B4B99"/>
    <w:rsid w:val="009C0D05"/>
    <w:rsid w:val="009C1DD6"/>
    <w:rsid w:val="009D64E9"/>
    <w:rsid w:val="009E0C63"/>
    <w:rsid w:val="00A0460A"/>
    <w:rsid w:val="00A1331C"/>
    <w:rsid w:val="00A210B6"/>
    <w:rsid w:val="00A45458"/>
    <w:rsid w:val="00A456AB"/>
    <w:rsid w:val="00A464A0"/>
    <w:rsid w:val="00A77A2E"/>
    <w:rsid w:val="00AC0F2B"/>
    <w:rsid w:val="00AF6D1D"/>
    <w:rsid w:val="00B13E4F"/>
    <w:rsid w:val="00B25237"/>
    <w:rsid w:val="00B253A4"/>
    <w:rsid w:val="00B37721"/>
    <w:rsid w:val="00B430C0"/>
    <w:rsid w:val="00B60807"/>
    <w:rsid w:val="00B62DA3"/>
    <w:rsid w:val="00B82512"/>
    <w:rsid w:val="00B837C8"/>
    <w:rsid w:val="00B848BF"/>
    <w:rsid w:val="00B971FE"/>
    <w:rsid w:val="00BA6814"/>
    <w:rsid w:val="00BD301B"/>
    <w:rsid w:val="00BE16D8"/>
    <w:rsid w:val="00BF31B1"/>
    <w:rsid w:val="00BF503D"/>
    <w:rsid w:val="00C12548"/>
    <w:rsid w:val="00C45B61"/>
    <w:rsid w:val="00C5584C"/>
    <w:rsid w:val="00C7207A"/>
    <w:rsid w:val="00C81B7A"/>
    <w:rsid w:val="00C860F1"/>
    <w:rsid w:val="00CA38DF"/>
    <w:rsid w:val="00CB2244"/>
    <w:rsid w:val="00CB6EF5"/>
    <w:rsid w:val="00CD19D1"/>
    <w:rsid w:val="00CE5188"/>
    <w:rsid w:val="00D025B0"/>
    <w:rsid w:val="00D02988"/>
    <w:rsid w:val="00D73032"/>
    <w:rsid w:val="00D80699"/>
    <w:rsid w:val="00D810A3"/>
    <w:rsid w:val="00DA00C6"/>
    <w:rsid w:val="00DA4B53"/>
    <w:rsid w:val="00DF4FBE"/>
    <w:rsid w:val="00E068C7"/>
    <w:rsid w:val="00E34A8D"/>
    <w:rsid w:val="00E37E9C"/>
    <w:rsid w:val="00E426B2"/>
    <w:rsid w:val="00E51A0C"/>
    <w:rsid w:val="00E53939"/>
    <w:rsid w:val="00E81D8B"/>
    <w:rsid w:val="00E85468"/>
    <w:rsid w:val="00EA7318"/>
    <w:rsid w:val="00EB28EA"/>
    <w:rsid w:val="00EB43A7"/>
    <w:rsid w:val="00ED1294"/>
    <w:rsid w:val="00EF75D9"/>
    <w:rsid w:val="00F10973"/>
    <w:rsid w:val="00F36117"/>
    <w:rsid w:val="00F37DEE"/>
    <w:rsid w:val="00F477B6"/>
    <w:rsid w:val="00F505E5"/>
    <w:rsid w:val="00F85747"/>
    <w:rsid w:val="00FE24FF"/>
    <w:rsid w:val="00FE62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https://www.winebusiness.com/tools/?go=winemaking.calc&amp;sid=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477</Words>
  <Characters>2722</Characters>
  <Application>Microsoft Word 12.1.0</Application>
  <DocSecurity>0</DocSecurity>
  <Lines>22</Lines>
  <Paragraphs>5</Paragraphs>
  <ScaleCrop>false</ScaleCrop>
  <LinksUpToDate>false</LinksUpToDate>
  <CharactersWithSpaces>3342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6</cp:revision>
  <dcterms:created xsi:type="dcterms:W3CDTF">2018-05-09T13:50:00Z</dcterms:created>
  <dcterms:modified xsi:type="dcterms:W3CDTF">2018-05-09T14:43:00Z</dcterms:modified>
</cp:coreProperties>
</file>