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AD371" w14:textId="64769134" w:rsidR="007E1554" w:rsidRPr="007E1554" w:rsidRDefault="007E1554" w:rsidP="00C90806">
      <w:pPr>
        <w:rPr>
          <w:noProof/>
          <w:sz w:val="48"/>
          <w:szCs w:val="48"/>
        </w:rPr>
      </w:pPr>
      <w:r w:rsidRPr="007E1554">
        <w:rPr>
          <w:noProof/>
          <w:sz w:val="48"/>
          <w:szCs w:val="48"/>
        </w:rPr>
        <mc:AlternateContent>
          <mc:Choice Requires="wps">
            <w:drawing>
              <wp:anchor distT="0" distB="0" distL="114300" distR="114300" simplePos="0" relativeHeight="251665408" behindDoc="0" locked="0" layoutInCell="1" allowOverlap="1" wp14:anchorId="5925539C" wp14:editId="1B89E015">
                <wp:simplePos x="0" y="0"/>
                <wp:positionH relativeFrom="column">
                  <wp:posOffset>1381124</wp:posOffset>
                </wp:positionH>
                <wp:positionV relativeFrom="paragraph">
                  <wp:posOffset>123825</wp:posOffset>
                </wp:positionV>
                <wp:extent cx="4752975" cy="100012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4752975" cy="1000125"/>
                        </a:xfrm>
                        <a:prstGeom prst="rect">
                          <a:avLst/>
                        </a:prstGeom>
                        <a:solidFill>
                          <a:schemeClr val="lt1"/>
                        </a:solidFill>
                        <a:ln w="6350">
                          <a:noFill/>
                        </a:ln>
                      </wps:spPr>
                      <wps:txbx>
                        <w:txbxContent>
                          <w:p w14:paraId="1F775847" w14:textId="77777777" w:rsidR="007E1554" w:rsidRPr="00573829" w:rsidRDefault="007E1554" w:rsidP="00573829">
                            <w:pPr>
                              <w:spacing w:after="0" w:line="276" w:lineRule="auto"/>
                              <w:ind w:left="360"/>
                              <w:jc w:val="cente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sidRPr="00573829">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MISSOURI WINEMAKING SOCIETY</w:t>
                            </w:r>
                          </w:p>
                          <w:p w14:paraId="40826D2A" w14:textId="29B7152E" w:rsidR="007E1554" w:rsidRPr="007E1554" w:rsidRDefault="00844417" w:rsidP="00573829">
                            <w:pPr>
                              <w:spacing w:after="0" w:line="276" w:lineRule="auto"/>
                              <w:jc w:val="cente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JUNE</w:t>
                            </w:r>
                            <w:r w:rsidR="007E1554" w:rsidRPr="007E1554">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 xml:space="preserve"> 2021 NEWSLETTER</w:t>
                            </w:r>
                          </w:p>
                          <w:p w14:paraId="66A2C823" w14:textId="77777777" w:rsidR="007E1554" w:rsidRDefault="007E15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5539C" id="_x0000_t202" coordsize="21600,21600" o:spt="202" path="m,l,21600r21600,l21600,xe">
                <v:stroke joinstyle="miter"/>
                <v:path gradientshapeok="t" o:connecttype="rect"/>
              </v:shapetype>
              <v:shape id="Text Box 5" o:spid="_x0000_s1026" type="#_x0000_t202" style="position:absolute;margin-left:108.75pt;margin-top:9.75pt;width:374.25pt;height:7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" fillcolor="white [3201]" stroked="f" strokeweight=".5pt">
                <v:textbox>
                  <w:txbxContent>
                    <w:p w14:paraId="1F775847" w14:textId="77777777" w:rsidR="007E1554" w:rsidRPr="00573829" w:rsidRDefault="007E1554" w:rsidP="00573829">
                      <w:pPr>
                        <w:spacing w:after="0" w:line="276" w:lineRule="auto"/>
                        <w:ind w:left="360"/>
                        <w:jc w:val="cente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sidRPr="00573829">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MISSOURI WINEMAKING SOCIETY</w:t>
                      </w:r>
                    </w:p>
                    <w:p w14:paraId="40826D2A" w14:textId="29B7152E" w:rsidR="007E1554" w:rsidRPr="007E1554" w:rsidRDefault="00844417" w:rsidP="00573829">
                      <w:pPr>
                        <w:spacing w:after="0" w:line="276" w:lineRule="auto"/>
                        <w:jc w:val="cente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JUNE</w:t>
                      </w:r>
                      <w:r w:rsidR="007E1554" w:rsidRPr="007E1554">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 xml:space="preserve"> 2021 NEWSLETTER</w:t>
                      </w:r>
                    </w:p>
                    <w:p w14:paraId="66A2C823" w14:textId="77777777" w:rsidR="007E1554" w:rsidRDefault="007E1554"/>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06B7543" wp14:editId="291AB30F">
                <wp:simplePos x="0" y="0"/>
                <wp:positionH relativeFrom="column">
                  <wp:posOffset>0</wp:posOffset>
                </wp:positionH>
                <wp:positionV relativeFrom="paragraph">
                  <wp:posOffset>0</wp:posOffset>
                </wp:positionV>
                <wp:extent cx="1828800" cy="1828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CD9ED75" w14:textId="7DFA65F9" w:rsidR="007E1554" w:rsidRPr="007E1554" w:rsidRDefault="007E1554" w:rsidP="007E1554">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inline distT="0" distB="0" distL="0" distR="0" wp14:anchorId="0A270436" wp14:editId="7266C990">
                                  <wp:extent cx="1266825" cy="12668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6825" cy="1266825"/>
                                          </a:xfrm>
                                          <a:prstGeom prst="ellipse">
                                            <a:avLst/>
                                          </a:prstGeom>
                                          <a:ln>
                                            <a:noFill/>
                                          </a:ln>
                                          <a:effectLst>
                                            <a:softEdge rad="112500"/>
                                          </a:effec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6B7543" id="Text Box 8" o:spid="_x0000_s1027" type="#_x0000_t202" style="position:absolute;margin-left:0;margin-top:0;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8fYIQIAAE4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" filled="f" stroked="f">
                <v:textbox style="mso-fit-shape-to-text:t">
                  <w:txbxContent>
                    <w:p w14:paraId="0CD9ED75" w14:textId="7DFA65F9" w:rsidR="007E1554" w:rsidRPr="007E1554" w:rsidRDefault="007E1554" w:rsidP="007E1554">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inline distT="0" distB="0" distL="0" distR="0" wp14:anchorId="0A270436" wp14:editId="7266C990">
                            <wp:extent cx="1266825" cy="12668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6825" cy="1266825"/>
                                    </a:xfrm>
                                    <a:prstGeom prst="ellipse">
                                      <a:avLst/>
                                    </a:prstGeom>
                                    <a:ln>
                                      <a:noFill/>
                                    </a:ln>
                                    <a:effectLst>
                                      <a:softEdge rad="112500"/>
                                    </a:effectLst>
                                  </pic:spPr>
                                </pic:pic>
                              </a:graphicData>
                            </a:graphic>
                          </wp:inline>
                        </w:drawing>
                      </w:r>
                    </w:p>
                  </w:txbxContent>
                </v:textbox>
                <w10:wrap type="square"/>
              </v:shape>
            </w:pict>
          </mc:Fallback>
        </mc:AlternateContent>
      </w:r>
    </w:p>
    <w:p w14:paraId="48A69B33" w14:textId="77777777" w:rsidR="007E1554" w:rsidRDefault="007E1554" w:rsidP="00C90806">
      <w:pPr>
        <w:rPr>
          <w:noProof/>
        </w:rPr>
      </w:pPr>
    </w:p>
    <w:p w14:paraId="309312A9" w14:textId="13107DCF" w:rsidR="00C90806" w:rsidRDefault="00C90806" w:rsidP="00C90806">
      <w:pPr>
        <w:rPr>
          <w:b/>
          <w:bCs/>
          <w:color w:val="1F4E79"/>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p>
    <w:p w14:paraId="7AB71EAD" w14:textId="5E20C0B1" w:rsidR="00071802" w:rsidRDefault="00071802" w:rsidP="00C90806">
      <w:pPr>
        <w:rPr>
          <w:b/>
          <w:bCs/>
          <w:color w:val="1F4E79"/>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p>
    <w:p w14:paraId="597330AB" w14:textId="77777777" w:rsidR="00071802" w:rsidRDefault="00071802" w:rsidP="00071802">
      <w:pPr>
        <w:rPr>
          <w:b/>
          <w:bCs/>
          <w:i/>
          <w:iCs/>
          <w:color w:val="000000" w:themeColor="text1"/>
          <w:sz w:val="40"/>
          <w:szCs w:val="40"/>
          <w:u w:val="single"/>
        </w:rPr>
      </w:pPr>
      <w:r>
        <w:rPr>
          <w:b/>
          <w:bCs/>
          <w:i/>
          <w:iCs/>
          <w:color w:val="000000" w:themeColor="text1"/>
          <w:sz w:val="40"/>
          <w:szCs w:val="40"/>
          <w:u w:val="single"/>
        </w:rPr>
        <w:t>IN THIS NEWSLETTER:</w:t>
      </w:r>
    </w:p>
    <w:p w14:paraId="331F0203" w14:textId="6EFF5584" w:rsidR="00071802" w:rsidRDefault="001515C4" w:rsidP="00071802">
      <w:pPr>
        <w:pStyle w:val="ListParagraph"/>
        <w:numPr>
          <w:ilvl w:val="0"/>
          <w:numId w:val="1"/>
        </w:numPr>
        <w:rPr>
          <w:rFonts w:eastAsia="Times New Roman"/>
          <w:b/>
          <w:bCs/>
          <w:i/>
          <w:iCs/>
          <w:color w:val="000000" w:themeColor="text1"/>
          <w:sz w:val="32"/>
          <w:szCs w:val="32"/>
          <w:u w:val="single"/>
        </w:rPr>
      </w:pPr>
      <w:r>
        <w:rPr>
          <w:rFonts w:eastAsia="Times New Roman"/>
          <w:b/>
          <w:bCs/>
          <w:i/>
          <w:iCs/>
          <w:color w:val="000000" w:themeColor="text1"/>
          <w:sz w:val="32"/>
          <w:szCs w:val="32"/>
          <w:u w:val="single"/>
        </w:rPr>
        <w:t>JUNE-In Person MEETING</w:t>
      </w:r>
      <w:r w:rsidR="00071802">
        <w:rPr>
          <w:rFonts w:eastAsia="Times New Roman"/>
          <w:b/>
          <w:bCs/>
          <w:i/>
          <w:iCs/>
          <w:color w:val="000000" w:themeColor="text1"/>
          <w:sz w:val="32"/>
          <w:szCs w:val="32"/>
          <w:u w:val="single"/>
        </w:rPr>
        <w:t xml:space="preserve"> – Thursday, </w:t>
      </w:r>
      <w:r>
        <w:rPr>
          <w:rFonts w:eastAsia="Times New Roman"/>
          <w:b/>
          <w:bCs/>
          <w:i/>
          <w:iCs/>
          <w:color w:val="000000" w:themeColor="text1"/>
          <w:sz w:val="32"/>
          <w:szCs w:val="32"/>
          <w:u w:val="single"/>
        </w:rPr>
        <w:t>6</w:t>
      </w:r>
      <w:r w:rsidR="00071802">
        <w:rPr>
          <w:rFonts w:eastAsia="Times New Roman"/>
          <w:b/>
          <w:bCs/>
          <w:i/>
          <w:iCs/>
          <w:color w:val="000000" w:themeColor="text1"/>
          <w:sz w:val="32"/>
          <w:szCs w:val="32"/>
          <w:u w:val="single"/>
        </w:rPr>
        <w:t>/</w:t>
      </w:r>
      <w:r>
        <w:rPr>
          <w:rFonts w:eastAsia="Times New Roman"/>
          <w:b/>
          <w:bCs/>
          <w:i/>
          <w:iCs/>
          <w:color w:val="000000" w:themeColor="text1"/>
          <w:sz w:val="32"/>
          <w:szCs w:val="32"/>
          <w:u w:val="single"/>
        </w:rPr>
        <w:t>17</w:t>
      </w:r>
      <w:r w:rsidR="00071802">
        <w:rPr>
          <w:rFonts w:eastAsia="Times New Roman"/>
          <w:b/>
          <w:bCs/>
          <w:i/>
          <w:iCs/>
          <w:color w:val="000000" w:themeColor="text1"/>
          <w:sz w:val="32"/>
          <w:szCs w:val="32"/>
          <w:u w:val="single"/>
        </w:rPr>
        <w:t xml:space="preserve"> at </w:t>
      </w:r>
      <w:r>
        <w:rPr>
          <w:rFonts w:eastAsia="Times New Roman"/>
          <w:b/>
          <w:bCs/>
          <w:i/>
          <w:iCs/>
          <w:color w:val="000000" w:themeColor="text1"/>
          <w:sz w:val="32"/>
          <w:szCs w:val="32"/>
          <w:u w:val="single"/>
        </w:rPr>
        <w:t>6:30</w:t>
      </w:r>
      <w:r w:rsidR="00071802">
        <w:rPr>
          <w:rFonts w:eastAsia="Times New Roman"/>
          <w:b/>
          <w:bCs/>
          <w:i/>
          <w:iCs/>
          <w:color w:val="000000" w:themeColor="text1"/>
          <w:sz w:val="32"/>
          <w:szCs w:val="32"/>
          <w:u w:val="single"/>
        </w:rPr>
        <w:t>PM</w:t>
      </w:r>
    </w:p>
    <w:p w14:paraId="479D0A86" w14:textId="0B39FC2F" w:rsidR="00071802" w:rsidRDefault="001515C4" w:rsidP="00071802">
      <w:pPr>
        <w:ind w:left="1080"/>
        <w:rPr>
          <w:rFonts w:eastAsia="Times New Roman"/>
          <w:b/>
          <w:bCs/>
          <w:i/>
          <w:iCs/>
          <w:color w:val="000000" w:themeColor="text1"/>
          <w:sz w:val="28"/>
          <w:szCs w:val="28"/>
        </w:rPr>
      </w:pPr>
      <w:r>
        <w:rPr>
          <w:rFonts w:eastAsia="Times New Roman"/>
          <w:b/>
          <w:bCs/>
          <w:i/>
          <w:iCs/>
          <w:color w:val="000000" w:themeColor="text1"/>
          <w:sz w:val="28"/>
          <w:szCs w:val="28"/>
        </w:rPr>
        <w:t xml:space="preserve">Rose’ Project </w:t>
      </w:r>
    </w:p>
    <w:p w14:paraId="6EA9A3EC" w14:textId="77777777" w:rsidR="00071802" w:rsidRDefault="00071802" w:rsidP="00071802">
      <w:pPr>
        <w:pStyle w:val="ListParagraph"/>
        <w:numPr>
          <w:ilvl w:val="0"/>
          <w:numId w:val="1"/>
        </w:numPr>
        <w:rPr>
          <w:rFonts w:eastAsia="Times New Roman"/>
          <w:b/>
          <w:bCs/>
          <w:i/>
          <w:iCs/>
          <w:color w:val="000000" w:themeColor="text1"/>
          <w:sz w:val="32"/>
          <w:szCs w:val="32"/>
          <w:u w:val="single"/>
        </w:rPr>
      </w:pPr>
      <w:r>
        <w:rPr>
          <w:rFonts w:eastAsia="Times New Roman"/>
          <w:b/>
          <w:bCs/>
          <w:i/>
          <w:iCs/>
          <w:color w:val="000000" w:themeColor="text1"/>
          <w:sz w:val="32"/>
          <w:szCs w:val="32"/>
          <w:u w:val="single"/>
        </w:rPr>
        <w:t xml:space="preserve">PRESIDENT’S MESSAGE </w:t>
      </w:r>
    </w:p>
    <w:p w14:paraId="7D028E7D" w14:textId="6A2EC49E" w:rsidR="00071802" w:rsidRDefault="00357AD7" w:rsidP="00071802">
      <w:pPr>
        <w:ind w:left="1080"/>
        <w:rPr>
          <w:rFonts w:eastAsia="Times New Roman"/>
          <w:b/>
          <w:bCs/>
          <w:i/>
          <w:iCs/>
          <w:color w:val="000000" w:themeColor="text1"/>
          <w:sz w:val="32"/>
          <w:szCs w:val="32"/>
          <w:u w:val="single"/>
        </w:rPr>
      </w:pPr>
      <w:r>
        <w:rPr>
          <w:rFonts w:eastAsia="Times New Roman"/>
          <w:b/>
          <w:bCs/>
          <w:i/>
          <w:iCs/>
          <w:color w:val="000000" w:themeColor="text1"/>
          <w:sz w:val="28"/>
          <w:szCs w:val="28"/>
        </w:rPr>
        <w:t>Silver Linings</w:t>
      </w:r>
    </w:p>
    <w:p w14:paraId="6621580E" w14:textId="77777777" w:rsidR="00071802" w:rsidRDefault="00071802" w:rsidP="00071802">
      <w:pPr>
        <w:pStyle w:val="ListParagraph"/>
        <w:numPr>
          <w:ilvl w:val="0"/>
          <w:numId w:val="1"/>
        </w:numPr>
        <w:rPr>
          <w:rFonts w:eastAsia="Times New Roman"/>
          <w:b/>
          <w:bCs/>
          <w:i/>
          <w:iCs/>
          <w:color w:val="000000" w:themeColor="text1"/>
          <w:sz w:val="32"/>
          <w:szCs w:val="32"/>
          <w:u w:val="single"/>
        </w:rPr>
      </w:pPr>
      <w:r>
        <w:rPr>
          <w:rFonts w:eastAsia="Times New Roman"/>
          <w:b/>
          <w:bCs/>
          <w:i/>
          <w:iCs/>
          <w:color w:val="000000" w:themeColor="text1"/>
          <w:sz w:val="32"/>
          <w:szCs w:val="32"/>
          <w:u w:val="single"/>
        </w:rPr>
        <w:t xml:space="preserve">MEETING SCHEDULE FOR 2021 </w:t>
      </w:r>
    </w:p>
    <w:p w14:paraId="283BFAA9" w14:textId="4707A637" w:rsidR="00071802" w:rsidRDefault="00071802" w:rsidP="00071802">
      <w:pPr>
        <w:ind w:left="1080"/>
        <w:rPr>
          <w:rFonts w:eastAsia="Times New Roman"/>
          <w:b/>
          <w:bCs/>
          <w:i/>
          <w:iCs/>
          <w:color w:val="000000" w:themeColor="text1"/>
          <w:sz w:val="28"/>
          <w:szCs w:val="28"/>
        </w:rPr>
      </w:pPr>
      <w:r>
        <w:rPr>
          <w:rFonts w:eastAsia="Times New Roman"/>
          <w:b/>
          <w:bCs/>
          <w:i/>
          <w:iCs/>
          <w:color w:val="000000" w:themeColor="text1"/>
          <w:sz w:val="28"/>
          <w:szCs w:val="28"/>
        </w:rPr>
        <w:t>In-person meeting resume</w:t>
      </w:r>
      <w:r w:rsidR="00844417">
        <w:rPr>
          <w:rFonts w:eastAsia="Times New Roman"/>
          <w:b/>
          <w:bCs/>
          <w:i/>
          <w:iCs/>
          <w:color w:val="000000" w:themeColor="text1"/>
          <w:sz w:val="28"/>
          <w:szCs w:val="28"/>
        </w:rPr>
        <w:t>s</w:t>
      </w:r>
      <w:r>
        <w:rPr>
          <w:rFonts w:eastAsia="Times New Roman"/>
          <w:b/>
          <w:bCs/>
          <w:i/>
          <w:iCs/>
          <w:color w:val="000000" w:themeColor="text1"/>
          <w:sz w:val="28"/>
          <w:szCs w:val="28"/>
        </w:rPr>
        <w:t xml:space="preserve"> </w:t>
      </w:r>
      <w:r w:rsidR="001515C4">
        <w:rPr>
          <w:rFonts w:eastAsia="Times New Roman"/>
          <w:b/>
          <w:bCs/>
          <w:i/>
          <w:iCs/>
          <w:color w:val="000000" w:themeColor="text1"/>
          <w:sz w:val="28"/>
          <w:szCs w:val="28"/>
        </w:rPr>
        <w:t>this month</w:t>
      </w:r>
      <w:r>
        <w:rPr>
          <w:rFonts w:eastAsia="Times New Roman"/>
          <w:b/>
          <w:bCs/>
          <w:i/>
          <w:iCs/>
          <w:color w:val="000000" w:themeColor="text1"/>
          <w:sz w:val="28"/>
          <w:szCs w:val="28"/>
        </w:rPr>
        <w:t xml:space="preserve"> (outdoors)</w:t>
      </w:r>
    </w:p>
    <w:p w14:paraId="200BFC9D" w14:textId="7F34B961" w:rsidR="00071802" w:rsidRDefault="00071802" w:rsidP="00071802">
      <w:pPr>
        <w:pStyle w:val="ListParagraph"/>
        <w:numPr>
          <w:ilvl w:val="0"/>
          <w:numId w:val="1"/>
        </w:numPr>
        <w:rPr>
          <w:rFonts w:eastAsia="Times New Roman"/>
          <w:b/>
          <w:bCs/>
          <w:i/>
          <w:iCs/>
          <w:color w:val="000000" w:themeColor="text1"/>
          <w:sz w:val="32"/>
          <w:szCs w:val="32"/>
          <w:u w:val="single"/>
        </w:rPr>
      </w:pPr>
      <w:r>
        <w:rPr>
          <w:rFonts w:eastAsia="Times New Roman"/>
          <w:b/>
          <w:bCs/>
          <w:i/>
          <w:iCs/>
          <w:color w:val="000000" w:themeColor="text1"/>
          <w:sz w:val="32"/>
          <w:szCs w:val="32"/>
          <w:u w:val="single"/>
        </w:rPr>
        <w:t>A</w:t>
      </w:r>
      <w:r w:rsidR="001515C4">
        <w:rPr>
          <w:rFonts w:eastAsia="Times New Roman"/>
          <w:b/>
          <w:bCs/>
          <w:i/>
          <w:iCs/>
          <w:color w:val="000000" w:themeColor="text1"/>
          <w:sz w:val="32"/>
          <w:szCs w:val="32"/>
          <w:u w:val="single"/>
        </w:rPr>
        <w:t>P</w:t>
      </w:r>
      <w:r>
        <w:rPr>
          <w:rFonts w:eastAsia="Times New Roman"/>
          <w:b/>
          <w:bCs/>
          <w:i/>
          <w:iCs/>
          <w:color w:val="000000" w:themeColor="text1"/>
          <w:sz w:val="32"/>
          <w:szCs w:val="32"/>
          <w:u w:val="single"/>
        </w:rPr>
        <w:t>R</w:t>
      </w:r>
      <w:r w:rsidR="001515C4">
        <w:rPr>
          <w:rFonts w:eastAsia="Times New Roman"/>
          <w:b/>
          <w:bCs/>
          <w:i/>
          <w:iCs/>
          <w:color w:val="000000" w:themeColor="text1"/>
          <w:sz w:val="32"/>
          <w:szCs w:val="32"/>
          <w:u w:val="single"/>
        </w:rPr>
        <w:t>IL</w:t>
      </w:r>
      <w:r>
        <w:rPr>
          <w:rFonts w:eastAsia="Times New Roman"/>
          <w:b/>
          <w:bCs/>
          <w:i/>
          <w:iCs/>
          <w:color w:val="000000" w:themeColor="text1"/>
          <w:sz w:val="32"/>
          <w:szCs w:val="32"/>
          <w:u w:val="single"/>
        </w:rPr>
        <w:t xml:space="preserve"> MEETING RECAP</w:t>
      </w:r>
    </w:p>
    <w:p w14:paraId="06E6D700" w14:textId="4B37BA23" w:rsidR="00071802" w:rsidRPr="00D93A57" w:rsidRDefault="00844417" w:rsidP="00071802">
      <w:pPr>
        <w:ind w:left="1080"/>
        <w:rPr>
          <w:rFonts w:eastAsia="Times New Roman"/>
          <w:b/>
          <w:bCs/>
          <w:i/>
          <w:iCs/>
          <w:color w:val="000000" w:themeColor="text1"/>
          <w:sz w:val="32"/>
          <w:szCs w:val="32"/>
        </w:rPr>
      </w:pPr>
      <w:r>
        <w:rPr>
          <w:rFonts w:eastAsia="Times New Roman"/>
          <w:b/>
          <w:bCs/>
          <w:i/>
          <w:iCs/>
          <w:color w:val="000000" w:themeColor="text1"/>
          <w:sz w:val="32"/>
          <w:szCs w:val="32"/>
        </w:rPr>
        <w:t>GADs and GIZs, we saw many…</w:t>
      </w:r>
    </w:p>
    <w:p w14:paraId="60D2C4CF" w14:textId="77777777" w:rsidR="00071802" w:rsidRDefault="00071802" w:rsidP="00071802">
      <w:pPr>
        <w:pStyle w:val="ListParagraph"/>
        <w:numPr>
          <w:ilvl w:val="0"/>
          <w:numId w:val="1"/>
        </w:numPr>
        <w:rPr>
          <w:rFonts w:eastAsia="Times New Roman"/>
          <w:b/>
          <w:bCs/>
          <w:i/>
          <w:iCs/>
          <w:color w:val="000000" w:themeColor="text1"/>
          <w:sz w:val="32"/>
          <w:szCs w:val="32"/>
          <w:u w:val="single"/>
        </w:rPr>
      </w:pPr>
      <w:r>
        <w:rPr>
          <w:rFonts w:eastAsia="Times New Roman"/>
          <w:b/>
          <w:bCs/>
          <w:i/>
          <w:iCs/>
          <w:color w:val="000000" w:themeColor="text1"/>
          <w:sz w:val="32"/>
          <w:szCs w:val="32"/>
          <w:u w:val="single"/>
        </w:rPr>
        <w:t>ODDS AND ENDS</w:t>
      </w:r>
    </w:p>
    <w:p w14:paraId="10D520AE" w14:textId="1DBBE68E" w:rsidR="00071802" w:rsidRPr="00D93A57" w:rsidRDefault="00D93A57" w:rsidP="00071802">
      <w:pPr>
        <w:ind w:left="1080"/>
        <w:rPr>
          <w:rFonts w:eastAsia="Times New Roman"/>
          <w:b/>
          <w:bCs/>
          <w:i/>
          <w:iCs/>
          <w:color w:val="000000" w:themeColor="text1"/>
          <w:sz w:val="32"/>
          <w:szCs w:val="32"/>
        </w:rPr>
      </w:pPr>
      <w:r w:rsidRPr="00D93A57">
        <w:rPr>
          <w:rFonts w:eastAsia="Times New Roman"/>
          <w:b/>
          <w:bCs/>
          <w:i/>
          <w:iCs/>
          <w:color w:val="000000" w:themeColor="text1"/>
          <w:sz w:val="32"/>
          <w:szCs w:val="32"/>
        </w:rPr>
        <w:t>It</w:t>
      </w:r>
      <w:r w:rsidR="00A95823">
        <w:rPr>
          <w:rFonts w:eastAsia="Times New Roman"/>
          <w:b/>
          <w:bCs/>
          <w:i/>
          <w:iCs/>
          <w:color w:val="000000" w:themeColor="text1"/>
          <w:sz w:val="32"/>
          <w:szCs w:val="32"/>
        </w:rPr>
        <w:t xml:space="preserve"> i</w:t>
      </w:r>
      <w:r w:rsidRPr="00D93A57">
        <w:rPr>
          <w:rFonts w:eastAsia="Times New Roman"/>
          <w:b/>
          <w:bCs/>
          <w:i/>
          <w:iCs/>
          <w:color w:val="000000" w:themeColor="text1"/>
          <w:sz w:val="32"/>
          <w:szCs w:val="32"/>
        </w:rPr>
        <w:t xml:space="preserve">s Free to a good home! A </w:t>
      </w:r>
      <w:r w:rsidR="00357AD7">
        <w:rPr>
          <w:rFonts w:eastAsia="Times New Roman"/>
          <w:b/>
          <w:bCs/>
          <w:i/>
          <w:iCs/>
          <w:color w:val="000000" w:themeColor="text1"/>
          <w:sz w:val="32"/>
          <w:szCs w:val="32"/>
        </w:rPr>
        <w:t>pretty kitty</w:t>
      </w:r>
      <w:r>
        <w:rPr>
          <w:rFonts w:eastAsia="Times New Roman"/>
          <w:b/>
          <w:bCs/>
          <w:i/>
          <w:iCs/>
          <w:color w:val="000000" w:themeColor="text1"/>
          <w:sz w:val="32"/>
          <w:szCs w:val="32"/>
        </w:rPr>
        <w:t>?</w:t>
      </w:r>
      <w:r w:rsidRPr="00D93A57">
        <w:rPr>
          <w:rFonts w:eastAsia="Times New Roman"/>
          <w:b/>
          <w:bCs/>
          <w:i/>
          <w:iCs/>
          <w:color w:val="000000" w:themeColor="text1"/>
          <w:sz w:val="32"/>
          <w:szCs w:val="32"/>
        </w:rPr>
        <w:t xml:space="preserve"> </w:t>
      </w:r>
      <w:r>
        <w:rPr>
          <w:rFonts w:eastAsia="Times New Roman"/>
          <w:b/>
          <w:bCs/>
          <w:i/>
          <w:iCs/>
          <w:color w:val="000000" w:themeColor="text1"/>
          <w:sz w:val="32"/>
          <w:szCs w:val="32"/>
        </w:rPr>
        <w:t>N</w:t>
      </w:r>
      <w:r w:rsidRPr="00D93A57">
        <w:rPr>
          <w:rFonts w:eastAsia="Times New Roman"/>
          <w:b/>
          <w:bCs/>
          <w:i/>
          <w:iCs/>
          <w:color w:val="000000" w:themeColor="text1"/>
          <w:sz w:val="32"/>
          <w:szCs w:val="32"/>
        </w:rPr>
        <w:t>o</w:t>
      </w:r>
      <w:r w:rsidR="00357AD7">
        <w:rPr>
          <w:rFonts w:eastAsia="Times New Roman"/>
          <w:b/>
          <w:bCs/>
          <w:i/>
          <w:iCs/>
          <w:color w:val="000000" w:themeColor="text1"/>
          <w:sz w:val="32"/>
          <w:szCs w:val="32"/>
        </w:rPr>
        <w:t>,</w:t>
      </w:r>
      <w:r w:rsidRPr="00D93A57">
        <w:rPr>
          <w:rFonts w:eastAsia="Times New Roman"/>
          <w:b/>
          <w:bCs/>
          <w:i/>
          <w:iCs/>
          <w:color w:val="000000" w:themeColor="text1"/>
          <w:sz w:val="32"/>
          <w:szCs w:val="32"/>
        </w:rPr>
        <w:t xml:space="preserve"> a </w:t>
      </w:r>
      <w:proofErr w:type="gramStart"/>
      <w:r w:rsidR="00357AD7">
        <w:rPr>
          <w:rFonts w:eastAsia="Times New Roman"/>
          <w:b/>
          <w:bCs/>
          <w:i/>
          <w:iCs/>
          <w:color w:val="000000" w:themeColor="text1"/>
          <w:sz w:val="32"/>
          <w:szCs w:val="32"/>
        </w:rPr>
        <w:t>54 liter</w:t>
      </w:r>
      <w:proofErr w:type="gramEnd"/>
      <w:r w:rsidR="00357AD7">
        <w:rPr>
          <w:rFonts w:eastAsia="Times New Roman"/>
          <w:b/>
          <w:bCs/>
          <w:i/>
          <w:iCs/>
          <w:color w:val="000000" w:themeColor="text1"/>
          <w:sz w:val="32"/>
          <w:szCs w:val="32"/>
        </w:rPr>
        <w:t xml:space="preserve"> D</w:t>
      </w:r>
      <w:r w:rsidRPr="00D93A57">
        <w:rPr>
          <w:rFonts w:eastAsia="Times New Roman"/>
          <w:b/>
          <w:bCs/>
          <w:i/>
          <w:iCs/>
          <w:color w:val="000000" w:themeColor="text1"/>
          <w:sz w:val="32"/>
          <w:szCs w:val="32"/>
        </w:rPr>
        <w:t>………</w:t>
      </w:r>
      <w:r w:rsidR="00071802" w:rsidRPr="00D93A57">
        <w:rPr>
          <w:rFonts w:eastAsia="Times New Roman"/>
          <w:b/>
          <w:bCs/>
          <w:i/>
          <w:iCs/>
          <w:color w:val="000000" w:themeColor="text1"/>
          <w:sz w:val="32"/>
          <w:szCs w:val="32"/>
        </w:rPr>
        <w:t xml:space="preserve">   </w:t>
      </w:r>
    </w:p>
    <w:p w14:paraId="5B5360C4" w14:textId="77777777" w:rsidR="00071802" w:rsidRDefault="00071802" w:rsidP="00071802">
      <w:pPr>
        <w:ind w:left="1080"/>
        <w:rPr>
          <w:rFonts w:eastAsia="Times New Roman"/>
          <w:b/>
          <w:bCs/>
          <w:i/>
          <w:iCs/>
          <w:color w:val="000000" w:themeColor="text1"/>
          <w:sz w:val="32"/>
          <w:szCs w:val="32"/>
          <w:u w:val="single"/>
        </w:rPr>
      </w:pPr>
    </w:p>
    <w:p w14:paraId="2809AB14" w14:textId="53F402E0" w:rsidR="001515C4" w:rsidRPr="00A95823" w:rsidRDefault="001515C4" w:rsidP="001515C4">
      <w:pPr>
        <w:rPr>
          <w:rFonts w:asciiTheme="minorHAnsi" w:hAnsiTheme="minorHAnsi" w:cstheme="minorHAnsi"/>
          <w:sz w:val="28"/>
          <w:szCs w:val="28"/>
        </w:rPr>
      </w:pPr>
      <w:r w:rsidRPr="00A95823">
        <w:rPr>
          <w:b/>
          <w:bCs/>
          <w:sz w:val="28"/>
          <w:szCs w:val="28"/>
        </w:rPr>
        <w:t>ROSE’ PROJECT</w:t>
      </w:r>
      <w:r w:rsidR="00357AD7">
        <w:rPr>
          <w:b/>
          <w:bCs/>
          <w:sz w:val="28"/>
          <w:szCs w:val="28"/>
        </w:rPr>
        <w:t>:</w:t>
      </w:r>
      <w:r w:rsidRPr="00A95823">
        <w:rPr>
          <w:b/>
          <w:bCs/>
          <w:sz w:val="28"/>
          <w:szCs w:val="28"/>
        </w:rPr>
        <w:t xml:space="preserve"> </w:t>
      </w:r>
      <w:r w:rsidRPr="00A95823">
        <w:rPr>
          <w:rFonts w:asciiTheme="minorHAnsi" w:hAnsiTheme="minorHAnsi" w:cstheme="minorHAnsi"/>
          <w:sz w:val="28"/>
          <w:szCs w:val="28"/>
        </w:rPr>
        <w:t xml:space="preserve">This month we will resurrect our 2019-2020 Rose’ winemaking project organized by Steve Brunkhorst (me). The project was launched mid-year 2019 with a plan </w:t>
      </w:r>
      <w:r w:rsidR="00756E88">
        <w:rPr>
          <w:rFonts w:asciiTheme="minorHAnsi" w:hAnsiTheme="minorHAnsi" w:cstheme="minorHAnsi"/>
          <w:sz w:val="28"/>
          <w:szCs w:val="28"/>
        </w:rPr>
        <w:t xml:space="preserve">to taste </w:t>
      </w:r>
      <w:r w:rsidRPr="00A95823">
        <w:rPr>
          <w:rFonts w:asciiTheme="minorHAnsi" w:hAnsiTheme="minorHAnsi" w:cstheme="minorHAnsi"/>
          <w:sz w:val="28"/>
          <w:szCs w:val="28"/>
        </w:rPr>
        <w:t xml:space="preserve">the wine sometime in 2020.  </w:t>
      </w:r>
    </w:p>
    <w:p w14:paraId="54EDCEAE" w14:textId="4FE3185E" w:rsidR="00A95823" w:rsidRPr="001515C4" w:rsidRDefault="00A95823" w:rsidP="00A95823">
      <w:pPr>
        <w:spacing w:after="0" w:line="240" w:lineRule="auto"/>
        <w:rPr>
          <w:rFonts w:asciiTheme="minorHAnsi" w:hAnsiTheme="minorHAnsi" w:cstheme="minorHAnsi"/>
          <w:sz w:val="28"/>
          <w:szCs w:val="28"/>
        </w:rPr>
      </w:pPr>
      <w:r w:rsidRPr="001515C4">
        <w:rPr>
          <w:rFonts w:asciiTheme="minorHAnsi" w:hAnsiTheme="minorHAnsi" w:cstheme="minorHAnsi"/>
          <w:sz w:val="28"/>
          <w:szCs w:val="28"/>
        </w:rPr>
        <w:t xml:space="preserve">Twelve of our </w:t>
      </w:r>
      <w:r w:rsidRPr="00A95823">
        <w:rPr>
          <w:rFonts w:asciiTheme="minorHAnsi" w:hAnsiTheme="minorHAnsi" w:cstheme="minorHAnsi"/>
          <w:sz w:val="28"/>
          <w:szCs w:val="28"/>
        </w:rPr>
        <w:t xml:space="preserve">2019 </w:t>
      </w:r>
      <w:r w:rsidRPr="001515C4">
        <w:rPr>
          <w:rFonts w:asciiTheme="minorHAnsi" w:hAnsiTheme="minorHAnsi" w:cstheme="minorHAnsi"/>
          <w:sz w:val="28"/>
          <w:szCs w:val="28"/>
        </w:rPr>
        <w:t xml:space="preserve">members signed up for this project and I have heard from eight who will bring wine to our June tasting. (Steve, Cris, John, Dan, Phil, Greg, Terry, </w:t>
      </w:r>
      <w:r>
        <w:rPr>
          <w:rFonts w:asciiTheme="minorHAnsi" w:hAnsiTheme="minorHAnsi" w:cstheme="minorHAnsi"/>
          <w:sz w:val="28"/>
          <w:szCs w:val="28"/>
        </w:rPr>
        <w:t xml:space="preserve">and </w:t>
      </w:r>
      <w:r w:rsidRPr="001515C4">
        <w:rPr>
          <w:rFonts w:asciiTheme="minorHAnsi" w:hAnsiTheme="minorHAnsi" w:cstheme="minorHAnsi"/>
          <w:sz w:val="28"/>
          <w:szCs w:val="28"/>
        </w:rPr>
        <w:t>David). Thank you.</w:t>
      </w:r>
    </w:p>
    <w:p w14:paraId="421EC1C7" w14:textId="77777777" w:rsidR="00A95823" w:rsidRPr="001515C4" w:rsidRDefault="00A95823" w:rsidP="00A95823">
      <w:pPr>
        <w:spacing w:after="0" w:line="240" w:lineRule="auto"/>
        <w:rPr>
          <w:rFonts w:asciiTheme="minorHAnsi" w:hAnsiTheme="minorHAnsi" w:cstheme="minorHAnsi"/>
          <w:sz w:val="28"/>
          <w:szCs w:val="28"/>
        </w:rPr>
      </w:pPr>
    </w:p>
    <w:p w14:paraId="30FCBD98" w14:textId="7E57142B" w:rsidR="00A95823" w:rsidRPr="001515C4" w:rsidRDefault="00A95823" w:rsidP="00A95823">
      <w:pPr>
        <w:spacing w:after="0" w:line="240" w:lineRule="auto"/>
        <w:rPr>
          <w:rFonts w:asciiTheme="minorHAnsi" w:hAnsiTheme="minorHAnsi" w:cstheme="minorHAnsi"/>
          <w:sz w:val="28"/>
          <w:szCs w:val="28"/>
        </w:rPr>
      </w:pPr>
      <w:r w:rsidRPr="001515C4">
        <w:rPr>
          <w:rFonts w:asciiTheme="minorHAnsi" w:hAnsiTheme="minorHAnsi" w:cstheme="minorHAnsi"/>
          <w:sz w:val="28"/>
          <w:szCs w:val="28"/>
        </w:rPr>
        <w:t xml:space="preserve">The meeting will be held outside at John &amp; Lisa Nordmann’s home. The meeting will begin at </w:t>
      </w:r>
      <w:r w:rsidRPr="001515C4">
        <w:rPr>
          <w:rFonts w:asciiTheme="minorHAnsi" w:hAnsiTheme="minorHAnsi" w:cstheme="minorHAnsi"/>
          <w:sz w:val="28"/>
          <w:szCs w:val="28"/>
          <w:u w:val="single"/>
        </w:rPr>
        <w:t>6:30PM</w:t>
      </w:r>
      <w:r w:rsidRPr="001515C4">
        <w:rPr>
          <w:rFonts w:asciiTheme="minorHAnsi" w:hAnsiTheme="minorHAnsi" w:cstheme="minorHAnsi"/>
          <w:sz w:val="28"/>
          <w:szCs w:val="28"/>
        </w:rPr>
        <w:t xml:space="preserve"> (half hour earlier than normal) so that we can finish before </w:t>
      </w:r>
      <w:r w:rsidRPr="001515C4">
        <w:rPr>
          <w:rFonts w:asciiTheme="minorHAnsi" w:hAnsiTheme="minorHAnsi" w:cstheme="minorHAnsi"/>
          <w:sz w:val="28"/>
          <w:szCs w:val="28"/>
        </w:rPr>
        <w:lastRenderedPageBreak/>
        <w:t xml:space="preserve">dark.  We need 8 attendees to bring chairs, so </w:t>
      </w:r>
      <w:r w:rsidR="00756E88">
        <w:rPr>
          <w:rFonts w:asciiTheme="minorHAnsi" w:hAnsiTheme="minorHAnsi" w:cstheme="minorHAnsi"/>
          <w:sz w:val="28"/>
          <w:szCs w:val="28"/>
        </w:rPr>
        <w:t>“</w:t>
      </w:r>
      <w:r w:rsidRPr="001515C4">
        <w:rPr>
          <w:rFonts w:asciiTheme="minorHAnsi" w:hAnsiTheme="minorHAnsi" w:cstheme="minorHAnsi"/>
          <w:sz w:val="28"/>
          <w:szCs w:val="28"/>
        </w:rPr>
        <w:t>if you got ‘</w:t>
      </w:r>
      <w:proofErr w:type="spellStart"/>
      <w:r w:rsidRPr="001515C4">
        <w:rPr>
          <w:rFonts w:asciiTheme="minorHAnsi" w:hAnsiTheme="minorHAnsi" w:cstheme="minorHAnsi"/>
          <w:sz w:val="28"/>
          <w:szCs w:val="28"/>
        </w:rPr>
        <w:t>em</w:t>
      </w:r>
      <w:proofErr w:type="spellEnd"/>
      <w:r w:rsidRPr="001515C4">
        <w:rPr>
          <w:rFonts w:asciiTheme="minorHAnsi" w:hAnsiTheme="minorHAnsi" w:cstheme="minorHAnsi"/>
          <w:sz w:val="28"/>
          <w:szCs w:val="28"/>
        </w:rPr>
        <w:t xml:space="preserve"> bring ‘</w:t>
      </w:r>
      <w:proofErr w:type="spellStart"/>
      <w:r w:rsidRPr="001515C4">
        <w:rPr>
          <w:rFonts w:asciiTheme="minorHAnsi" w:hAnsiTheme="minorHAnsi" w:cstheme="minorHAnsi"/>
          <w:sz w:val="28"/>
          <w:szCs w:val="28"/>
        </w:rPr>
        <w:t>em</w:t>
      </w:r>
      <w:proofErr w:type="spellEnd"/>
      <w:r w:rsidR="00756E88">
        <w:rPr>
          <w:rFonts w:asciiTheme="minorHAnsi" w:hAnsiTheme="minorHAnsi" w:cstheme="minorHAnsi"/>
          <w:sz w:val="28"/>
          <w:szCs w:val="28"/>
        </w:rPr>
        <w:t>”</w:t>
      </w:r>
      <w:r w:rsidRPr="001515C4">
        <w:rPr>
          <w:rFonts w:asciiTheme="minorHAnsi" w:hAnsiTheme="minorHAnsi" w:cstheme="minorHAnsi"/>
          <w:sz w:val="28"/>
          <w:szCs w:val="28"/>
        </w:rPr>
        <w:t xml:space="preserve">.  The Nordmann’s home is at 121 Park Lawn Estates, Fenton MO, 63026. </w:t>
      </w:r>
      <w:r w:rsidR="00756E88">
        <w:rPr>
          <w:rFonts w:asciiTheme="minorHAnsi" w:hAnsiTheme="minorHAnsi" w:cstheme="minorHAnsi"/>
          <w:sz w:val="28"/>
          <w:szCs w:val="28"/>
        </w:rPr>
        <w:t xml:space="preserve"> Phone: 314.608.8886.</w:t>
      </w:r>
    </w:p>
    <w:p w14:paraId="6B0242F0" w14:textId="77777777" w:rsidR="00A95823" w:rsidRPr="001515C4" w:rsidRDefault="00A95823" w:rsidP="00A95823">
      <w:pPr>
        <w:spacing w:after="0" w:line="240" w:lineRule="auto"/>
        <w:rPr>
          <w:rFonts w:asciiTheme="minorHAnsi" w:hAnsiTheme="minorHAnsi" w:cstheme="minorHAnsi"/>
          <w:sz w:val="28"/>
          <w:szCs w:val="28"/>
        </w:rPr>
      </w:pPr>
    </w:p>
    <w:p w14:paraId="50CEDF68" w14:textId="626AA22B" w:rsidR="00A95823" w:rsidRPr="001515C4" w:rsidRDefault="00A95823" w:rsidP="00A95823">
      <w:pPr>
        <w:spacing w:after="0" w:line="240" w:lineRule="auto"/>
        <w:rPr>
          <w:rFonts w:asciiTheme="minorHAnsi" w:hAnsiTheme="minorHAnsi" w:cstheme="minorHAnsi"/>
          <w:sz w:val="28"/>
          <w:szCs w:val="28"/>
        </w:rPr>
      </w:pPr>
      <w:r w:rsidRPr="001515C4">
        <w:rPr>
          <w:rFonts w:asciiTheme="minorHAnsi" w:hAnsiTheme="minorHAnsi" w:cstheme="minorHAnsi"/>
          <w:sz w:val="28"/>
          <w:szCs w:val="28"/>
        </w:rPr>
        <w:t xml:space="preserve">The Rose’ tasting will be blind.  Attendees will vote for their favorite Rose’ and </w:t>
      </w:r>
      <w:r w:rsidR="00756E88">
        <w:rPr>
          <w:rFonts w:asciiTheme="minorHAnsi" w:hAnsiTheme="minorHAnsi" w:cstheme="minorHAnsi"/>
          <w:sz w:val="28"/>
          <w:szCs w:val="28"/>
        </w:rPr>
        <w:t xml:space="preserve">results </w:t>
      </w:r>
      <w:r w:rsidRPr="001515C4">
        <w:rPr>
          <w:rFonts w:asciiTheme="minorHAnsi" w:hAnsiTheme="minorHAnsi" w:cstheme="minorHAnsi"/>
          <w:sz w:val="28"/>
          <w:szCs w:val="28"/>
        </w:rPr>
        <w:t xml:space="preserve">will be tabulated and announced at the end of the tasting. </w:t>
      </w:r>
      <w:r w:rsidR="00756E88">
        <w:rPr>
          <w:rFonts w:asciiTheme="minorHAnsi" w:hAnsiTheme="minorHAnsi" w:cstheme="minorHAnsi"/>
          <w:sz w:val="28"/>
          <w:szCs w:val="28"/>
        </w:rPr>
        <w:t xml:space="preserve">After wines are tasted, </w:t>
      </w:r>
      <w:r w:rsidR="008B1906">
        <w:rPr>
          <w:rFonts w:asciiTheme="minorHAnsi" w:hAnsiTheme="minorHAnsi" w:cstheme="minorHAnsi"/>
          <w:sz w:val="28"/>
          <w:szCs w:val="28"/>
        </w:rPr>
        <w:t>winemakers</w:t>
      </w:r>
      <w:r w:rsidRPr="001515C4">
        <w:rPr>
          <w:rFonts w:asciiTheme="minorHAnsi" w:hAnsiTheme="minorHAnsi" w:cstheme="minorHAnsi"/>
          <w:sz w:val="28"/>
          <w:szCs w:val="28"/>
        </w:rPr>
        <w:t xml:space="preserve"> will be asked to give a few-minute</w:t>
      </w:r>
      <w:r w:rsidR="008B1906">
        <w:rPr>
          <w:rFonts w:asciiTheme="minorHAnsi" w:hAnsiTheme="minorHAnsi" w:cstheme="minorHAnsi"/>
          <w:sz w:val="28"/>
          <w:szCs w:val="28"/>
        </w:rPr>
        <w:t>-</w:t>
      </w:r>
      <w:r w:rsidRPr="001515C4">
        <w:rPr>
          <w:rFonts w:asciiTheme="minorHAnsi" w:hAnsiTheme="minorHAnsi" w:cstheme="minorHAnsi"/>
          <w:sz w:val="28"/>
          <w:szCs w:val="28"/>
        </w:rPr>
        <w:t xml:space="preserve">explanation of their winemaking process. </w:t>
      </w:r>
    </w:p>
    <w:p w14:paraId="20B182A6" w14:textId="7DFB76EA" w:rsidR="00A95823" w:rsidRDefault="00A95823" w:rsidP="001515C4">
      <w:pPr>
        <w:spacing w:after="0" w:line="240" w:lineRule="auto"/>
        <w:rPr>
          <w:rFonts w:asciiTheme="minorHAnsi" w:eastAsia="Times New Roman" w:hAnsiTheme="minorHAnsi" w:cstheme="minorHAnsi"/>
          <w:color w:val="1D2228"/>
          <w:sz w:val="28"/>
          <w:szCs w:val="28"/>
        </w:rPr>
      </w:pPr>
    </w:p>
    <w:p w14:paraId="388D7D24" w14:textId="69E491D5" w:rsidR="00A95823" w:rsidRPr="001515C4" w:rsidRDefault="00A95823" w:rsidP="00A95823">
      <w:pPr>
        <w:spacing w:after="0" w:line="240" w:lineRule="auto"/>
        <w:rPr>
          <w:rFonts w:ascii="Arial" w:hAnsi="Arial" w:cs="Arial"/>
          <w:sz w:val="28"/>
          <w:szCs w:val="28"/>
        </w:rPr>
      </w:pPr>
      <w:r w:rsidRPr="001515C4">
        <w:rPr>
          <w:rFonts w:asciiTheme="minorHAnsi" w:hAnsiTheme="minorHAnsi" w:cstheme="minorHAnsi"/>
          <w:sz w:val="28"/>
          <w:szCs w:val="28"/>
        </w:rPr>
        <w:t>WINE NOTE: Rose’ wines are most often consumed the year after the harvest vintage for a few couple of reasons.  Dry Rose’ wine does not have significant tannin or residual sugar or elevated alcohol, so the shelf life is typically a few years. Also, wineries can offer this product in the spring which allows them to generate some cash very soon after fermentation</w:t>
      </w:r>
      <w:r>
        <w:rPr>
          <w:rFonts w:asciiTheme="minorHAnsi" w:hAnsiTheme="minorHAnsi" w:cstheme="minorHAnsi"/>
          <w:sz w:val="28"/>
          <w:szCs w:val="28"/>
        </w:rPr>
        <w:t xml:space="preserve">. </w:t>
      </w:r>
      <w:r w:rsidRPr="001515C4">
        <w:rPr>
          <w:rFonts w:asciiTheme="minorHAnsi" w:hAnsiTheme="minorHAnsi" w:cstheme="minorHAnsi"/>
          <w:sz w:val="28"/>
          <w:szCs w:val="28"/>
        </w:rPr>
        <w:t>It will be interesting to see how our homemade Rose’ wines from 2019 (or earlier) have held up.</w:t>
      </w:r>
    </w:p>
    <w:p w14:paraId="5C6A884A" w14:textId="77777777" w:rsidR="00A95823" w:rsidRDefault="00A95823" w:rsidP="001515C4">
      <w:pPr>
        <w:spacing w:after="0" w:line="240" w:lineRule="auto"/>
        <w:rPr>
          <w:rFonts w:asciiTheme="minorHAnsi" w:eastAsia="Times New Roman" w:hAnsiTheme="minorHAnsi" w:cstheme="minorHAnsi"/>
          <w:b/>
          <w:bCs/>
          <w:color w:val="1D2228"/>
          <w:sz w:val="28"/>
          <w:szCs w:val="28"/>
        </w:rPr>
      </w:pPr>
    </w:p>
    <w:p w14:paraId="4AB3CBA1" w14:textId="4FBFE976" w:rsidR="001515C4" w:rsidRPr="001515C4" w:rsidRDefault="00A95823" w:rsidP="001515C4">
      <w:pPr>
        <w:spacing w:after="0" w:line="240" w:lineRule="auto"/>
        <w:rPr>
          <w:rFonts w:asciiTheme="minorHAnsi" w:eastAsia="Times New Roman" w:hAnsiTheme="minorHAnsi" w:cstheme="minorHAnsi"/>
          <w:color w:val="1D2228"/>
          <w:sz w:val="28"/>
          <w:szCs w:val="28"/>
        </w:rPr>
      </w:pPr>
      <w:r w:rsidRPr="00A95823">
        <w:rPr>
          <w:rFonts w:asciiTheme="minorHAnsi" w:eastAsia="Times New Roman" w:hAnsiTheme="minorHAnsi" w:cstheme="minorHAnsi"/>
          <w:b/>
          <w:bCs/>
          <w:color w:val="1D2228"/>
          <w:sz w:val="28"/>
          <w:szCs w:val="28"/>
        </w:rPr>
        <w:t>BACKGROUND:</w:t>
      </w:r>
      <w:r>
        <w:rPr>
          <w:rFonts w:asciiTheme="minorHAnsi" w:eastAsia="Times New Roman" w:hAnsiTheme="minorHAnsi" w:cstheme="minorHAnsi"/>
          <w:color w:val="1D2228"/>
          <w:sz w:val="28"/>
          <w:szCs w:val="28"/>
        </w:rPr>
        <w:t xml:space="preserve">  Project p</w:t>
      </w:r>
      <w:r w:rsidR="001515C4" w:rsidRPr="001515C4">
        <w:rPr>
          <w:rFonts w:asciiTheme="minorHAnsi" w:eastAsia="Times New Roman" w:hAnsiTheme="minorHAnsi" w:cstheme="minorHAnsi"/>
          <w:color w:val="1D2228"/>
          <w:sz w:val="28"/>
          <w:szCs w:val="28"/>
        </w:rPr>
        <w:t xml:space="preserve">articipants were asked to produce a still, dry (&lt;1% Residual Sugar) Rosé wine. The project allowed wines to be made from fresh grapes or juice or frozen Rosé juice.  Grapes or juice could be from Missouri or outside of Missouri such as California or Illinois.  </w:t>
      </w:r>
    </w:p>
    <w:p w14:paraId="6E97BC3F" w14:textId="77777777" w:rsidR="001515C4" w:rsidRPr="001515C4" w:rsidRDefault="001515C4" w:rsidP="001515C4">
      <w:pPr>
        <w:spacing w:after="0" w:line="240" w:lineRule="auto"/>
        <w:rPr>
          <w:rFonts w:asciiTheme="minorHAnsi" w:eastAsia="Times New Roman" w:hAnsiTheme="minorHAnsi" w:cstheme="minorHAnsi"/>
          <w:color w:val="1D2228"/>
          <w:sz w:val="28"/>
          <w:szCs w:val="28"/>
        </w:rPr>
      </w:pPr>
    </w:p>
    <w:p w14:paraId="1B0AA18F" w14:textId="06A94E3C" w:rsidR="001515C4" w:rsidRPr="00A95823" w:rsidRDefault="001515C4" w:rsidP="001515C4">
      <w:pPr>
        <w:spacing w:after="0" w:line="240" w:lineRule="auto"/>
        <w:rPr>
          <w:rFonts w:asciiTheme="minorHAnsi" w:eastAsia="Times New Roman" w:hAnsiTheme="minorHAnsi" w:cstheme="minorHAnsi"/>
          <w:color w:val="1D2228"/>
          <w:sz w:val="28"/>
          <w:szCs w:val="28"/>
        </w:rPr>
      </w:pPr>
      <w:r w:rsidRPr="001515C4">
        <w:rPr>
          <w:rFonts w:asciiTheme="minorHAnsi" w:eastAsia="Times New Roman" w:hAnsiTheme="minorHAnsi" w:cstheme="minorHAnsi"/>
          <w:color w:val="1D2228"/>
          <w:sz w:val="28"/>
          <w:szCs w:val="28"/>
        </w:rPr>
        <w:t xml:space="preserve">If using grapes, the Rose’ wine was to be made by one of three processes: 1) Limited Skin Maceration 2) Direct Pressing, or 3) </w:t>
      </w:r>
      <w:proofErr w:type="spellStart"/>
      <w:r w:rsidRPr="001515C4">
        <w:rPr>
          <w:rFonts w:asciiTheme="minorHAnsi" w:eastAsia="Times New Roman" w:hAnsiTheme="minorHAnsi" w:cstheme="minorHAnsi"/>
          <w:color w:val="1D2228"/>
          <w:sz w:val="28"/>
          <w:szCs w:val="28"/>
        </w:rPr>
        <w:t>Saignee</w:t>
      </w:r>
      <w:proofErr w:type="spellEnd"/>
      <w:r w:rsidRPr="001515C4">
        <w:rPr>
          <w:rFonts w:asciiTheme="minorHAnsi" w:eastAsia="Times New Roman" w:hAnsiTheme="minorHAnsi" w:cstheme="minorHAnsi"/>
          <w:color w:val="1D2228"/>
          <w:sz w:val="28"/>
          <w:szCs w:val="28"/>
        </w:rPr>
        <w:t xml:space="preserve"> process.  If using frozen rose’ juice, it could be used just as shipped by Peter Brehm or another other supplier. </w:t>
      </w:r>
      <w:r w:rsidRPr="00A95823">
        <w:rPr>
          <w:rFonts w:asciiTheme="minorHAnsi" w:eastAsia="Times New Roman" w:hAnsiTheme="minorHAnsi" w:cstheme="minorHAnsi"/>
          <w:color w:val="1D2228"/>
          <w:sz w:val="28"/>
          <w:szCs w:val="28"/>
        </w:rPr>
        <w:t xml:space="preserve"> </w:t>
      </w:r>
      <w:r w:rsidRPr="001515C4">
        <w:rPr>
          <w:rFonts w:asciiTheme="minorHAnsi" w:eastAsia="Times New Roman" w:hAnsiTheme="minorHAnsi" w:cstheme="minorHAnsi"/>
          <w:color w:val="1D2228"/>
          <w:sz w:val="28"/>
          <w:szCs w:val="28"/>
        </w:rPr>
        <w:t xml:space="preserve">The choice of yeast was totally up to the winemaker. </w:t>
      </w:r>
    </w:p>
    <w:p w14:paraId="282AFF8F" w14:textId="77777777" w:rsidR="001515C4" w:rsidRPr="001515C4" w:rsidRDefault="001515C4" w:rsidP="001515C4">
      <w:pPr>
        <w:spacing w:after="0" w:line="240" w:lineRule="auto"/>
        <w:rPr>
          <w:rFonts w:asciiTheme="minorHAnsi" w:hAnsiTheme="minorHAnsi" w:cstheme="minorHAnsi"/>
          <w:sz w:val="28"/>
          <w:szCs w:val="28"/>
        </w:rPr>
      </w:pPr>
    </w:p>
    <w:p w14:paraId="1A424B4E" w14:textId="404D66B6" w:rsidR="00071802" w:rsidRDefault="00071802" w:rsidP="00071802">
      <w:pPr>
        <w:rPr>
          <w:sz w:val="28"/>
          <w:szCs w:val="28"/>
        </w:rPr>
      </w:pPr>
      <w:r>
        <w:rPr>
          <w:noProof/>
          <w:sz w:val="28"/>
          <w:szCs w:val="28"/>
        </w:rPr>
        <w:t xml:space="preserve">    </w:t>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drawing>
          <wp:inline distT="0" distB="0" distL="0" distR="0" wp14:anchorId="3DB396CB" wp14:editId="2BAA5360">
            <wp:extent cx="390525" cy="390525"/>
            <wp:effectExtent l="0" t="0" r="0" b="9525"/>
            <wp:docPr id="13" name="Graphic 13" descr="Wine with solid fill"/>
            <wp:cNvGraphicFramePr/>
            <a:graphic xmlns:a="http://schemas.openxmlformats.org/drawingml/2006/main">
              <a:graphicData uri="http://schemas.openxmlformats.org/drawingml/2006/picture">
                <pic:pic xmlns:pic="http://schemas.openxmlformats.org/drawingml/2006/picture">
                  <pic:nvPicPr>
                    <pic:cNvPr id="3" name="Graphic 3" descr="Wine with solid fil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90525" cy="390525"/>
                    </a:xfrm>
                    <a:prstGeom prst="rect">
                      <a:avLst/>
                    </a:prstGeom>
                  </pic:spPr>
                </pic:pic>
              </a:graphicData>
            </a:graphic>
          </wp:inline>
        </w:drawing>
      </w:r>
      <w:r>
        <w:rPr>
          <w:noProof/>
          <w:sz w:val="28"/>
          <w:szCs w:val="28"/>
        </w:rPr>
        <w:t xml:space="preserve">                               </w:t>
      </w:r>
    </w:p>
    <w:p w14:paraId="39CD44A2" w14:textId="782AAB24" w:rsidR="00357AD7" w:rsidRDefault="00071802" w:rsidP="00357AD7">
      <w:r>
        <w:rPr>
          <w:b/>
          <w:bCs/>
          <w:sz w:val="28"/>
          <w:szCs w:val="28"/>
        </w:rPr>
        <w:t>PRESIDENT’S MESSAGE</w:t>
      </w:r>
      <w:r>
        <w:rPr>
          <w:sz w:val="28"/>
          <w:szCs w:val="28"/>
        </w:rPr>
        <w:t>. By Lisa Nordmann</w:t>
      </w:r>
    </w:p>
    <w:p w14:paraId="12CEDBD0" w14:textId="55144624" w:rsidR="00357AD7" w:rsidRPr="00357AD7" w:rsidRDefault="00357AD7" w:rsidP="00357AD7">
      <w:pPr>
        <w:spacing w:after="0" w:line="240" w:lineRule="auto"/>
        <w:rPr>
          <w:rFonts w:asciiTheme="minorHAnsi" w:eastAsia="Times New Roman" w:hAnsiTheme="minorHAnsi" w:cstheme="minorHAnsi"/>
          <w:color w:val="1D2228"/>
          <w:sz w:val="28"/>
          <w:szCs w:val="28"/>
        </w:rPr>
      </w:pPr>
      <w:r w:rsidRPr="00357AD7">
        <w:rPr>
          <w:rFonts w:asciiTheme="minorHAnsi" w:eastAsia="Times New Roman" w:hAnsiTheme="minorHAnsi" w:cstheme="minorHAnsi"/>
          <w:b/>
          <w:bCs/>
          <w:color w:val="1D2228"/>
          <w:sz w:val="28"/>
          <w:szCs w:val="28"/>
        </w:rPr>
        <w:t>SILVER LININGS:</w:t>
      </w:r>
      <w:r w:rsidRPr="00357AD7">
        <w:rPr>
          <w:rFonts w:asciiTheme="minorHAnsi" w:eastAsia="Times New Roman" w:hAnsiTheme="minorHAnsi" w:cstheme="minorHAnsi"/>
          <w:color w:val="1D2228"/>
          <w:sz w:val="28"/>
          <w:szCs w:val="28"/>
        </w:rPr>
        <w:t xml:space="preserve"> </w:t>
      </w:r>
      <w:r w:rsidRPr="00357AD7">
        <w:rPr>
          <w:rFonts w:asciiTheme="minorHAnsi" w:eastAsia="Times New Roman" w:hAnsiTheme="minorHAnsi" w:cstheme="minorHAnsi"/>
          <w:color w:val="1D2228"/>
          <w:sz w:val="28"/>
          <w:szCs w:val="28"/>
        </w:rPr>
        <w:t xml:space="preserve">Recently, I have been thinking a lot about the last year with Covid 19 and finding silver linings.  The best silver lining, I </w:t>
      </w:r>
      <w:r w:rsidRPr="00357AD7">
        <w:rPr>
          <w:rFonts w:asciiTheme="minorHAnsi" w:eastAsia="Times New Roman" w:hAnsiTheme="minorHAnsi" w:cstheme="minorHAnsi"/>
          <w:color w:val="1D2228"/>
          <w:sz w:val="28"/>
          <w:szCs w:val="28"/>
        </w:rPr>
        <w:t>found, was</w:t>
      </w:r>
      <w:r w:rsidRPr="00357AD7">
        <w:rPr>
          <w:rFonts w:asciiTheme="minorHAnsi" w:eastAsia="Times New Roman" w:hAnsiTheme="minorHAnsi" w:cstheme="minorHAnsi"/>
          <w:color w:val="1D2228"/>
          <w:sz w:val="28"/>
          <w:szCs w:val="28"/>
        </w:rPr>
        <w:t xml:space="preserve"> our MWS Zoom meetings and all the fantastic speakers we had.  </w:t>
      </w:r>
    </w:p>
    <w:p w14:paraId="24D36FB0" w14:textId="77777777" w:rsidR="00357AD7" w:rsidRPr="00357AD7" w:rsidRDefault="00357AD7" w:rsidP="00357AD7">
      <w:pPr>
        <w:spacing w:after="0" w:line="240" w:lineRule="auto"/>
        <w:rPr>
          <w:rFonts w:asciiTheme="minorHAnsi" w:eastAsia="Times New Roman" w:hAnsiTheme="minorHAnsi" w:cstheme="minorHAnsi"/>
          <w:color w:val="1D2228"/>
          <w:sz w:val="28"/>
          <w:szCs w:val="28"/>
        </w:rPr>
      </w:pPr>
    </w:p>
    <w:p w14:paraId="5E708475" w14:textId="259DE743" w:rsidR="00357AD7" w:rsidRPr="00357AD7" w:rsidRDefault="00357AD7" w:rsidP="00357AD7">
      <w:pPr>
        <w:spacing w:after="0" w:line="240" w:lineRule="auto"/>
        <w:rPr>
          <w:rFonts w:asciiTheme="minorHAnsi" w:eastAsia="Times New Roman" w:hAnsiTheme="minorHAnsi" w:cstheme="minorHAnsi"/>
          <w:color w:val="1D2228"/>
          <w:sz w:val="28"/>
          <w:szCs w:val="28"/>
        </w:rPr>
      </w:pPr>
      <w:r w:rsidRPr="00357AD7">
        <w:rPr>
          <w:rFonts w:asciiTheme="minorHAnsi" w:eastAsia="Times New Roman" w:hAnsiTheme="minorHAnsi" w:cstheme="minorHAnsi"/>
          <w:color w:val="1D2228"/>
          <w:sz w:val="28"/>
          <w:szCs w:val="28"/>
        </w:rPr>
        <w:t>Mike Ward – Syncopation Wines, Denny Campo – Bommarito Wines, Brandon Dixon – Noboleis Winery, Steffi Littlefield and Cyndy Keesee – Edg–Clif Winery, Andrew Meggitt, - St. James Winery, Kevin Kourofsky, grape grower/winemaker and Judge Judy Kelly, Wine Judge, Dr. Hildegard Heymann - Sensory Scientist-UC</w:t>
      </w:r>
      <w:r>
        <w:rPr>
          <w:rFonts w:asciiTheme="minorHAnsi" w:eastAsia="Times New Roman" w:hAnsiTheme="minorHAnsi" w:cstheme="minorHAnsi"/>
          <w:color w:val="1D2228"/>
          <w:sz w:val="28"/>
          <w:szCs w:val="28"/>
        </w:rPr>
        <w:t>-</w:t>
      </w:r>
      <w:r w:rsidRPr="00357AD7">
        <w:rPr>
          <w:rFonts w:asciiTheme="minorHAnsi" w:eastAsia="Times New Roman" w:hAnsiTheme="minorHAnsi" w:cstheme="minorHAnsi"/>
          <w:color w:val="1D2228"/>
          <w:sz w:val="28"/>
          <w:szCs w:val="28"/>
        </w:rPr>
        <w:lastRenderedPageBreak/>
        <w:t xml:space="preserve">Davis, and Jacob Schneider – Cane Pole </w:t>
      </w:r>
      <w:r w:rsidRPr="00357AD7">
        <w:rPr>
          <w:rFonts w:asciiTheme="minorHAnsi" w:eastAsia="Times New Roman" w:hAnsiTheme="minorHAnsi" w:cstheme="minorHAnsi"/>
          <w:color w:val="1D2228"/>
          <w:sz w:val="28"/>
          <w:szCs w:val="28"/>
        </w:rPr>
        <w:t>Vineyards</w:t>
      </w:r>
      <w:r w:rsidRPr="00357AD7">
        <w:rPr>
          <w:rFonts w:asciiTheme="minorHAnsi" w:eastAsia="Times New Roman" w:hAnsiTheme="minorHAnsi" w:cstheme="minorHAnsi"/>
          <w:color w:val="1D2228"/>
          <w:sz w:val="28"/>
          <w:szCs w:val="28"/>
        </w:rPr>
        <w:t xml:space="preserve">. </w:t>
      </w:r>
      <w:r w:rsidRPr="00357AD7">
        <w:rPr>
          <w:rFonts w:asciiTheme="minorHAnsi" w:eastAsia="Times New Roman" w:hAnsiTheme="minorHAnsi" w:cstheme="minorHAnsi"/>
          <w:color w:val="1D2228"/>
          <w:sz w:val="28"/>
          <w:szCs w:val="28"/>
        </w:rPr>
        <w:t>All</w:t>
      </w:r>
      <w:r w:rsidRPr="00357AD7">
        <w:rPr>
          <w:rFonts w:asciiTheme="minorHAnsi" w:eastAsia="Times New Roman" w:hAnsiTheme="minorHAnsi" w:cstheme="minorHAnsi"/>
          <w:color w:val="1D2228"/>
          <w:sz w:val="28"/>
          <w:szCs w:val="28"/>
        </w:rPr>
        <w:t xml:space="preserve"> their presentations were magnificent.  I am so thankful for their time and energy in educating our MWS Winemakers.</w:t>
      </w:r>
    </w:p>
    <w:p w14:paraId="1D966E53" w14:textId="77777777" w:rsidR="00357AD7" w:rsidRPr="00357AD7" w:rsidRDefault="00357AD7" w:rsidP="00357AD7">
      <w:pPr>
        <w:spacing w:after="0" w:line="240" w:lineRule="auto"/>
        <w:rPr>
          <w:rFonts w:asciiTheme="minorHAnsi" w:eastAsia="Times New Roman" w:hAnsiTheme="minorHAnsi" w:cstheme="minorHAnsi"/>
          <w:color w:val="1D2228"/>
          <w:sz w:val="28"/>
          <w:szCs w:val="28"/>
        </w:rPr>
      </w:pPr>
    </w:p>
    <w:p w14:paraId="2F131642" w14:textId="76634EE3" w:rsidR="00357AD7" w:rsidRPr="00357AD7" w:rsidRDefault="00357AD7" w:rsidP="00357AD7">
      <w:pPr>
        <w:spacing w:after="0" w:line="240" w:lineRule="auto"/>
        <w:rPr>
          <w:rFonts w:asciiTheme="minorHAnsi" w:eastAsia="Times New Roman" w:hAnsiTheme="minorHAnsi" w:cstheme="minorHAnsi"/>
          <w:color w:val="1D2228"/>
          <w:sz w:val="28"/>
          <w:szCs w:val="28"/>
        </w:rPr>
      </w:pPr>
      <w:r w:rsidRPr="00357AD7">
        <w:rPr>
          <w:rFonts w:asciiTheme="minorHAnsi" w:eastAsia="Times New Roman" w:hAnsiTheme="minorHAnsi" w:cstheme="minorHAnsi"/>
          <w:color w:val="1D2228"/>
          <w:sz w:val="28"/>
          <w:szCs w:val="28"/>
        </w:rPr>
        <w:t xml:space="preserve">Now it is time to look ahead.  I am so looking forward to our first in person meeting on June 17th at our house and tasting some great Rose’ wines.  I have missed all of you so terribly.  Our Zoom meetings were </w:t>
      </w:r>
      <w:r w:rsidR="008D0958" w:rsidRPr="00357AD7">
        <w:rPr>
          <w:rFonts w:asciiTheme="minorHAnsi" w:eastAsia="Times New Roman" w:hAnsiTheme="minorHAnsi" w:cstheme="minorHAnsi"/>
          <w:color w:val="1D2228"/>
          <w:sz w:val="28"/>
          <w:szCs w:val="28"/>
        </w:rPr>
        <w:t>highly informative</w:t>
      </w:r>
      <w:r w:rsidRPr="00357AD7">
        <w:rPr>
          <w:rFonts w:asciiTheme="minorHAnsi" w:eastAsia="Times New Roman" w:hAnsiTheme="minorHAnsi" w:cstheme="minorHAnsi"/>
          <w:color w:val="1D2228"/>
          <w:sz w:val="28"/>
          <w:szCs w:val="28"/>
        </w:rPr>
        <w:t>,</w:t>
      </w:r>
      <w:r w:rsidRPr="00357AD7">
        <w:rPr>
          <w:rFonts w:asciiTheme="minorHAnsi" w:eastAsia="Times New Roman" w:hAnsiTheme="minorHAnsi" w:cstheme="minorHAnsi"/>
          <w:color w:val="1D2228"/>
          <w:sz w:val="28"/>
          <w:szCs w:val="28"/>
        </w:rPr>
        <w:t xml:space="preserve"> but I missed our monthly interactions.  I missed tasting </w:t>
      </w:r>
      <w:r w:rsidRPr="00357AD7">
        <w:rPr>
          <w:rFonts w:asciiTheme="minorHAnsi" w:eastAsia="Times New Roman" w:hAnsiTheme="minorHAnsi" w:cstheme="minorHAnsi"/>
          <w:color w:val="1D2228"/>
          <w:sz w:val="28"/>
          <w:szCs w:val="28"/>
        </w:rPr>
        <w:t>all</w:t>
      </w:r>
      <w:r w:rsidRPr="00357AD7">
        <w:rPr>
          <w:rFonts w:asciiTheme="minorHAnsi" w:eastAsia="Times New Roman" w:hAnsiTheme="minorHAnsi" w:cstheme="minorHAnsi"/>
          <w:color w:val="1D2228"/>
          <w:sz w:val="28"/>
          <w:szCs w:val="28"/>
        </w:rPr>
        <w:t xml:space="preserve"> your great wines.  I missed hearing about what you have going on in your cellar.  Above all I missed seeing all of you in person.</w:t>
      </w:r>
    </w:p>
    <w:p w14:paraId="0A49ACFC" w14:textId="77777777" w:rsidR="00357AD7" w:rsidRPr="00357AD7" w:rsidRDefault="00357AD7" w:rsidP="00357AD7">
      <w:pPr>
        <w:spacing w:after="0" w:line="240" w:lineRule="auto"/>
        <w:rPr>
          <w:rFonts w:asciiTheme="minorHAnsi" w:eastAsia="Times New Roman" w:hAnsiTheme="minorHAnsi" w:cstheme="minorHAnsi"/>
          <w:color w:val="1D2228"/>
          <w:sz w:val="28"/>
          <w:szCs w:val="28"/>
        </w:rPr>
      </w:pPr>
    </w:p>
    <w:p w14:paraId="32D08BA3" w14:textId="00E5AA9E" w:rsidR="00B87B24" w:rsidRDefault="00357AD7" w:rsidP="00357AD7">
      <w:pPr>
        <w:spacing w:after="0" w:line="240" w:lineRule="auto"/>
        <w:rPr>
          <w:rFonts w:asciiTheme="minorHAnsi" w:eastAsia="Times New Roman" w:hAnsiTheme="minorHAnsi" w:cstheme="minorHAnsi"/>
          <w:color w:val="1D2228"/>
          <w:sz w:val="28"/>
          <w:szCs w:val="28"/>
        </w:rPr>
      </w:pPr>
      <w:r w:rsidRPr="00357AD7">
        <w:rPr>
          <w:rFonts w:asciiTheme="minorHAnsi" w:eastAsia="Times New Roman" w:hAnsiTheme="minorHAnsi" w:cstheme="minorHAnsi"/>
          <w:color w:val="1D2228"/>
          <w:sz w:val="28"/>
          <w:szCs w:val="28"/>
        </w:rPr>
        <w:t>Cheers to seeing all of you again!</w:t>
      </w:r>
      <w:r>
        <w:rPr>
          <w:rFonts w:asciiTheme="minorHAnsi" w:eastAsia="Times New Roman" w:hAnsiTheme="minorHAnsi" w:cstheme="minorHAnsi"/>
          <w:color w:val="1D2228"/>
          <w:sz w:val="28"/>
          <w:szCs w:val="28"/>
        </w:rPr>
        <w:t xml:space="preserve"> </w:t>
      </w:r>
      <w:r w:rsidR="00B87B24" w:rsidRPr="00357AD7">
        <w:rPr>
          <w:rFonts w:asciiTheme="minorHAnsi" w:eastAsia="Times New Roman" w:hAnsiTheme="minorHAnsi" w:cstheme="minorHAnsi"/>
          <w:color w:val="1D2228"/>
          <w:sz w:val="28"/>
          <w:szCs w:val="28"/>
        </w:rPr>
        <w:t xml:space="preserve"> Lisa</w:t>
      </w:r>
    </w:p>
    <w:p w14:paraId="05CF2401" w14:textId="77777777" w:rsidR="00357AD7" w:rsidRPr="00B87B24" w:rsidRDefault="00357AD7" w:rsidP="00357AD7">
      <w:pPr>
        <w:spacing w:after="0" w:line="240" w:lineRule="auto"/>
        <w:rPr>
          <w:sz w:val="28"/>
          <w:szCs w:val="28"/>
        </w:rPr>
      </w:pPr>
    </w:p>
    <w:p w14:paraId="648A992E" w14:textId="7E806A3A" w:rsidR="00071802" w:rsidRDefault="00071802" w:rsidP="00071802">
      <w:pPr>
        <w:rPr>
          <w:sz w:val="28"/>
          <w:szCs w:val="28"/>
        </w:rPr>
      </w:pPr>
      <w:r>
        <w:rPr>
          <w:b/>
          <w:bCs/>
          <w:sz w:val="28"/>
          <w:szCs w:val="28"/>
        </w:rPr>
        <w:t>2021 MEETING SCHEDULE</w:t>
      </w:r>
      <w:r>
        <w:rPr>
          <w:sz w:val="28"/>
          <w:szCs w:val="28"/>
        </w:rPr>
        <w:t>. Please mark your calendar for the 3</w:t>
      </w:r>
      <w:r>
        <w:rPr>
          <w:sz w:val="28"/>
          <w:szCs w:val="28"/>
          <w:vertAlign w:val="superscript"/>
        </w:rPr>
        <w:t>rd</w:t>
      </w:r>
      <w:r>
        <w:rPr>
          <w:sz w:val="28"/>
          <w:szCs w:val="28"/>
        </w:rPr>
        <w:t xml:space="preserve"> Thursday of each month at 7PM.  June </w:t>
      </w:r>
      <w:r w:rsidR="00844417">
        <w:rPr>
          <w:sz w:val="28"/>
          <w:szCs w:val="28"/>
        </w:rPr>
        <w:t xml:space="preserve">is our </w:t>
      </w:r>
      <w:r>
        <w:rPr>
          <w:sz w:val="28"/>
          <w:szCs w:val="28"/>
        </w:rPr>
        <w:t xml:space="preserve">first in-person-meeting of the year, outdoors.  Indoor in-person-meetings </w:t>
      </w:r>
      <w:r w:rsidR="00D93A57">
        <w:rPr>
          <w:sz w:val="28"/>
          <w:szCs w:val="28"/>
        </w:rPr>
        <w:t xml:space="preserve">are planned to </w:t>
      </w:r>
      <w:r>
        <w:rPr>
          <w:sz w:val="28"/>
          <w:szCs w:val="28"/>
        </w:rPr>
        <w:t xml:space="preserve">resume in August, see below. Check our website for real time updates of the MWS calendar:  </w:t>
      </w:r>
      <w:proofErr w:type="gramStart"/>
      <w:r>
        <w:rPr>
          <w:sz w:val="28"/>
          <w:szCs w:val="28"/>
        </w:rPr>
        <w:t>https://www.mowinemakers.org/</w:t>
      </w:r>
      <w:proofErr w:type="gramEnd"/>
    </w:p>
    <w:p w14:paraId="342370C6" w14:textId="77777777" w:rsidR="00071802" w:rsidRDefault="00071802" w:rsidP="00071802">
      <w:pPr>
        <w:rPr>
          <w:i/>
          <w:iCs/>
          <w:color w:val="808080" w:themeColor="background1" w:themeShade="80"/>
          <w:sz w:val="28"/>
          <w:szCs w:val="28"/>
        </w:rPr>
      </w:pPr>
      <w:r>
        <w:rPr>
          <w:i/>
          <w:iCs/>
          <w:color w:val="808080" w:themeColor="background1" w:themeShade="80"/>
          <w:sz w:val="28"/>
          <w:szCs w:val="28"/>
        </w:rPr>
        <w:t>January 21 • 7:00 PM • Speaker • Andrew Meggitt - St. James Winery</w:t>
      </w:r>
    </w:p>
    <w:p w14:paraId="4EAA2775" w14:textId="77777777" w:rsidR="00071802" w:rsidRDefault="00071802" w:rsidP="00071802">
      <w:pPr>
        <w:rPr>
          <w:i/>
          <w:iCs/>
          <w:color w:val="808080" w:themeColor="background1" w:themeShade="80"/>
          <w:sz w:val="28"/>
          <w:szCs w:val="28"/>
        </w:rPr>
      </w:pPr>
      <w:r>
        <w:rPr>
          <w:i/>
          <w:iCs/>
          <w:color w:val="808080" w:themeColor="background1" w:themeShade="80"/>
          <w:sz w:val="28"/>
          <w:szCs w:val="28"/>
        </w:rPr>
        <w:t>February 18• 7:00 PM • Speaker • Kevin Kourofsky • Judge Judy Kelly • Make Better Wine</w:t>
      </w:r>
    </w:p>
    <w:p w14:paraId="70B890F0" w14:textId="77777777" w:rsidR="00071802" w:rsidRDefault="00071802" w:rsidP="00071802">
      <w:pPr>
        <w:rPr>
          <w:i/>
          <w:iCs/>
          <w:color w:val="808080" w:themeColor="background1" w:themeShade="80"/>
          <w:sz w:val="28"/>
          <w:szCs w:val="28"/>
        </w:rPr>
      </w:pPr>
      <w:r>
        <w:rPr>
          <w:i/>
          <w:iCs/>
          <w:color w:val="808080" w:themeColor="background1" w:themeShade="80"/>
          <w:sz w:val="28"/>
          <w:szCs w:val="28"/>
        </w:rPr>
        <w:t>March 18 • 7:00 PM • Speaker • Hildegarde Heymann, Ph. D. Enologist UC-Davis</w:t>
      </w:r>
    </w:p>
    <w:p w14:paraId="739D346E" w14:textId="77777777" w:rsidR="00071802" w:rsidRDefault="00071802" w:rsidP="00071802">
      <w:pPr>
        <w:rPr>
          <w:i/>
          <w:iCs/>
          <w:color w:val="808080" w:themeColor="background1" w:themeShade="80"/>
          <w:sz w:val="28"/>
          <w:szCs w:val="28"/>
        </w:rPr>
      </w:pPr>
      <w:r>
        <w:rPr>
          <w:i/>
          <w:iCs/>
          <w:color w:val="808080" w:themeColor="background1" w:themeShade="80"/>
          <w:sz w:val="28"/>
          <w:szCs w:val="28"/>
        </w:rPr>
        <w:t>April 15 • 7:00 PM • Speaker • Jacob Schneider - Cane Pole Vineyards, LLC</w:t>
      </w:r>
    </w:p>
    <w:p w14:paraId="70F159DE" w14:textId="5EF48E59" w:rsidR="00071802" w:rsidRPr="00844417" w:rsidRDefault="00071802" w:rsidP="00844417">
      <w:pPr>
        <w:rPr>
          <w:i/>
          <w:iCs/>
          <w:color w:val="808080" w:themeColor="background1" w:themeShade="80"/>
          <w:sz w:val="28"/>
          <w:szCs w:val="28"/>
        </w:rPr>
      </w:pPr>
      <w:bookmarkStart w:id="0" w:name="_Hlk62898495"/>
      <w:r w:rsidRPr="00844417">
        <w:rPr>
          <w:i/>
          <w:iCs/>
          <w:color w:val="808080" w:themeColor="background1" w:themeShade="80"/>
          <w:sz w:val="28"/>
          <w:szCs w:val="28"/>
        </w:rPr>
        <w:t xml:space="preserve">May 20 • 7:00 PM • GADs &amp; GIZs • John Merkle &amp; MWS members  </w:t>
      </w:r>
    </w:p>
    <w:p w14:paraId="761187DD" w14:textId="03081B02" w:rsidR="00071802" w:rsidRDefault="00071802" w:rsidP="00071802">
      <w:pPr>
        <w:shd w:val="clear" w:color="auto" w:fill="FFFFFF"/>
        <w:spacing w:before="100" w:beforeAutospacing="1"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t xml:space="preserve">June 17 • 6:30 PM • Thursday • Lisa &amp; John Nordmann’s Home • </w:t>
      </w:r>
      <w:r>
        <w:rPr>
          <w:rFonts w:ascii="adobe-garamond-pro" w:eastAsia="Times New Roman" w:hAnsi="adobe-garamond-pro" w:cs="Times New Roman"/>
          <w:b/>
          <w:bCs/>
          <w:sz w:val="27"/>
          <w:szCs w:val="27"/>
        </w:rPr>
        <w:t>Rose’ Project</w:t>
      </w:r>
      <w:r>
        <w:rPr>
          <w:rFonts w:ascii="adobe-garamond-pro" w:eastAsia="Times New Roman" w:hAnsi="adobe-garamond-pro" w:cs="Times New Roman"/>
          <w:sz w:val="27"/>
          <w:szCs w:val="27"/>
        </w:rPr>
        <w:t xml:space="preserve"> • Presenter • Steve Brunkhorst</w:t>
      </w:r>
      <w:r w:rsidR="00D93A57">
        <w:rPr>
          <w:rFonts w:ascii="adobe-garamond-pro" w:eastAsia="Times New Roman" w:hAnsi="adobe-garamond-pro" w:cs="Times New Roman"/>
          <w:sz w:val="27"/>
          <w:szCs w:val="27"/>
        </w:rPr>
        <w:t xml:space="preserve"> &amp; </w:t>
      </w:r>
      <w:r w:rsidR="00844417">
        <w:rPr>
          <w:rFonts w:ascii="adobe-garamond-pro" w:eastAsia="Times New Roman" w:hAnsi="adobe-garamond-pro" w:cs="Times New Roman"/>
          <w:sz w:val="27"/>
          <w:szCs w:val="27"/>
        </w:rPr>
        <w:t xml:space="preserve">Phil Rahn and </w:t>
      </w:r>
      <w:r w:rsidR="00D93A57">
        <w:rPr>
          <w:rFonts w:ascii="adobe-garamond-pro" w:eastAsia="Times New Roman" w:hAnsi="adobe-garamond-pro" w:cs="Times New Roman"/>
          <w:sz w:val="27"/>
          <w:szCs w:val="27"/>
        </w:rPr>
        <w:t>Rose’ Winemakers</w:t>
      </w:r>
    </w:p>
    <w:p w14:paraId="199630FC" w14:textId="7A6C9D90" w:rsidR="00071802" w:rsidRDefault="00071802" w:rsidP="00071802">
      <w:pPr>
        <w:shd w:val="clear" w:color="auto" w:fill="FFFFFF"/>
        <w:spacing w:before="100" w:beforeAutospacing="1"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t xml:space="preserve">July 17 • 11:00 AM • </w:t>
      </w:r>
      <w:r>
        <w:rPr>
          <w:rFonts w:ascii="adobe-garamond-pro" w:eastAsia="Times New Roman" w:hAnsi="adobe-garamond-pro" w:cs="Times New Roman"/>
          <w:b/>
          <w:bCs/>
          <w:sz w:val="27"/>
          <w:szCs w:val="27"/>
        </w:rPr>
        <w:t>Defiance Ridge Winery Tour and Picnic</w:t>
      </w:r>
      <w:r>
        <w:rPr>
          <w:rFonts w:ascii="adobe-garamond-pro" w:eastAsia="Times New Roman" w:hAnsi="adobe-garamond-pro" w:cs="Times New Roman"/>
          <w:sz w:val="27"/>
          <w:szCs w:val="27"/>
        </w:rPr>
        <w:t xml:space="preserve"> • MWS Members • </w:t>
      </w:r>
      <w:r w:rsidR="00844417">
        <w:rPr>
          <w:rFonts w:ascii="adobe-garamond-pro" w:eastAsia="Times New Roman" w:hAnsi="adobe-garamond-pro" w:cs="Times New Roman"/>
          <w:sz w:val="27"/>
          <w:szCs w:val="27"/>
        </w:rPr>
        <w:t xml:space="preserve">Purchase Wine and </w:t>
      </w:r>
      <w:r>
        <w:rPr>
          <w:rFonts w:ascii="adobe-garamond-pro" w:eastAsia="Times New Roman" w:hAnsi="adobe-garamond-pro" w:cs="Times New Roman"/>
          <w:sz w:val="27"/>
          <w:szCs w:val="27"/>
        </w:rPr>
        <w:t xml:space="preserve">Food </w:t>
      </w:r>
      <w:r w:rsidR="00844417">
        <w:rPr>
          <w:rFonts w:ascii="adobe-garamond-pro" w:eastAsia="Times New Roman" w:hAnsi="adobe-garamond-pro" w:cs="Times New Roman"/>
          <w:sz w:val="27"/>
          <w:szCs w:val="27"/>
        </w:rPr>
        <w:t>there.</w:t>
      </w:r>
      <w:r>
        <w:rPr>
          <w:rFonts w:ascii="adobe-garamond-pro" w:eastAsia="Times New Roman" w:hAnsi="adobe-garamond-pro" w:cs="Times New Roman"/>
          <w:sz w:val="27"/>
          <w:szCs w:val="27"/>
        </w:rPr>
        <w:t xml:space="preserve"> </w:t>
      </w:r>
    </w:p>
    <w:p w14:paraId="31E1E53A" w14:textId="77777777" w:rsidR="00071802" w:rsidRDefault="00071802" w:rsidP="00071802">
      <w:pPr>
        <w:shd w:val="clear" w:color="auto" w:fill="FFFFFF"/>
        <w:spacing w:before="100" w:beforeAutospacing="1"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t xml:space="preserve">August 19 • 7:00 PM • Thursday • St. Gerard Majella • Program • </w:t>
      </w:r>
      <w:r>
        <w:rPr>
          <w:rFonts w:ascii="adobe-garamond-pro" w:eastAsia="Times New Roman" w:hAnsi="adobe-garamond-pro" w:cs="Times New Roman"/>
          <w:b/>
          <w:bCs/>
          <w:sz w:val="27"/>
          <w:szCs w:val="27"/>
        </w:rPr>
        <w:t xml:space="preserve">Grape growing in Missouri, is Organic Possible? • </w:t>
      </w:r>
      <w:r>
        <w:rPr>
          <w:rFonts w:ascii="adobe-garamond-pro" w:eastAsia="Times New Roman" w:hAnsi="adobe-garamond-pro" w:cs="Times New Roman"/>
          <w:sz w:val="27"/>
          <w:szCs w:val="27"/>
        </w:rPr>
        <w:t>Presenter • Terry Stromberg</w:t>
      </w:r>
    </w:p>
    <w:p w14:paraId="4223A5F5" w14:textId="44635FA3" w:rsidR="00071802" w:rsidRDefault="00071802" w:rsidP="00071802">
      <w:pPr>
        <w:shd w:val="clear" w:color="auto" w:fill="FFFFFF"/>
        <w:spacing w:before="100" w:beforeAutospacing="1"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t xml:space="preserve">September 16 • 7:00 PM • Thursday • St. Gerard Majella • </w:t>
      </w:r>
      <w:r>
        <w:rPr>
          <w:rFonts w:ascii="adobe-garamond-pro" w:eastAsia="Times New Roman" w:hAnsi="adobe-garamond-pro" w:cs="Times New Roman"/>
          <w:b/>
          <w:bCs/>
          <w:sz w:val="27"/>
          <w:szCs w:val="27"/>
        </w:rPr>
        <w:t>Favorite White Wine Contest</w:t>
      </w:r>
      <w:r>
        <w:rPr>
          <w:rFonts w:ascii="adobe-garamond-pro" w:eastAsia="Times New Roman" w:hAnsi="adobe-garamond-pro" w:cs="Times New Roman"/>
          <w:sz w:val="27"/>
          <w:szCs w:val="27"/>
        </w:rPr>
        <w:t xml:space="preserve"> • </w:t>
      </w:r>
      <w:r w:rsidR="00972989">
        <w:rPr>
          <w:rFonts w:ascii="adobe-garamond-pro" w:eastAsia="Times New Roman" w:hAnsi="adobe-garamond-pro" w:cs="Times New Roman"/>
          <w:sz w:val="27"/>
          <w:szCs w:val="27"/>
        </w:rPr>
        <w:t>Leaders</w:t>
      </w:r>
      <w:r>
        <w:rPr>
          <w:rFonts w:ascii="adobe-garamond-pro" w:eastAsia="Times New Roman" w:hAnsi="adobe-garamond-pro" w:cs="Times New Roman"/>
          <w:sz w:val="27"/>
          <w:szCs w:val="27"/>
        </w:rPr>
        <w:t xml:space="preserve"> • Steve Brunkhorst and Phil Rahn</w:t>
      </w:r>
    </w:p>
    <w:p w14:paraId="6CA27135" w14:textId="77777777" w:rsidR="00071802" w:rsidRDefault="00071802" w:rsidP="00071802">
      <w:pPr>
        <w:shd w:val="clear" w:color="auto" w:fill="FFFFFF"/>
        <w:spacing w:before="100" w:beforeAutospacing="1"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lastRenderedPageBreak/>
        <w:t xml:space="preserve">October 16 • Noon • Saturday • Dave &amp; Debbie </w:t>
      </w:r>
      <w:proofErr w:type="spellStart"/>
      <w:r>
        <w:rPr>
          <w:rFonts w:ascii="adobe-garamond-pro" w:eastAsia="Times New Roman" w:hAnsi="adobe-garamond-pro" w:cs="Times New Roman"/>
          <w:sz w:val="27"/>
          <w:szCs w:val="27"/>
        </w:rPr>
        <w:t>Wert’s</w:t>
      </w:r>
      <w:proofErr w:type="spellEnd"/>
      <w:r>
        <w:rPr>
          <w:rFonts w:ascii="adobe-garamond-pro" w:eastAsia="Times New Roman" w:hAnsi="adobe-garamond-pro" w:cs="Times New Roman"/>
          <w:sz w:val="27"/>
          <w:szCs w:val="27"/>
        </w:rPr>
        <w:t xml:space="preserve"> Home •</w:t>
      </w:r>
      <w:r>
        <w:rPr>
          <w:rFonts w:ascii="adobe-garamond-pro" w:eastAsia="Times New Roman" w:hAnsi="adobe-garamond-pro" w:cs="Times New Roman"/>
          <w:b/>
          <w:bCs/>
          <w:sz w:val="27"/>
          <w:szCs w:val="27"/>
        </w:rPr>
        <w:t xml:space="preserve"> Annual MWS Picnic</w:t>
      </w:r>
      <w:r>
        <w:rPr>
          <w:rFonts w:ascii="adobe-garamond-pro" w:eastAsia="Times New Roman" w:hAnsi="adobe-garamond-pro" w:cs="Times New Roman"/>
          <w:sz w:val="27"/>
          <w:szCs w:val="27"/>
        </w:rPr>
        <w:t xml:space="preserve"> • MWS Members Potluck</w:t>
      </w:r>
    </w:p>
    <w:p w14:paraId="2EDDE9DA" w14:textId="51822D0F" w:rsidR="00071802" w:rsidRDefault="00071802" w:rsidP="00071802">
      <w:pPr>
        <w:shd w:val="clear" w:color="auto" w:fill="FFFFFF"/>
        <w:spacing w:before="100" w:beforeAutospacing="1"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t xml:space="preserve">November 18 • Thursday • 7:00 PM • St. Gerard Majella • </w:t>
      </w:r>
      <w:r>
        <w:rPr>
          <w:rFonts w:ascii="adobe-garamond-pro" w:eastAsia="Times New Roman" w:hAnsi="adobe-garamond-pro" w:cs="Times New Roman"/>
          <w:b/>
          <w:bCs/>
          <w:sz w:val="27"/>
          <w:szCs w:val="27"/>
        </w:rPr>
        <w:t xml:space="preserve">Favorite Red Wine Contest </w:t>
      </w:r>
      <w:r>
        <w:rPr>
          <w:rFonts w:ascii="adobe-garamond-pro" w:eastAsia="Times New Roman" w:hAnsi="adobe-garamond-pro" w:cs="Times New Roman"/>
          <w:sz w:val="27"/>
          <w:szCs w:val="27"/>
        </w:rPr>
        <w:t xml:space="preserve">• </w:t>
      </w:r>
      <w:r w:rsidR="00972989">
        <w:rPr>
          <w:rFonts w:ascii="adobe-garamond-pro" w:eastAsia="Times New Roman" w:hAnsi="adobe-garamond-pro" w:cs="Times New Roman"/>
          <w:sz w:val="27"/>
          <w:szCs w:val="27"/>
        </w:rPr>
        <w:t>Leaders</w:t>
      </w:r>
      <w:r>
        <w:rPr>
          <w:rFonts w:ascii="adobe-garamond-pro" w:eastAsia="Times New Roman" w:hAnsi="adobe-garamond-pro" w:cs="Times New Roman"/>
          <w:sz w:val="27"/>
          <w:szCs w:val="27"/>
        </w:rPr>
        <w:t xml:space="preserve"> • Steve Brunkhorst &amp; Phil Rahn</w:t>
      </w:r>
    </w:p>
    <w:p w14:paraId="126123BE" w14:textId="77777777" w:rsidR="00071802" w:rsidRDefault="00071802" w:rsidP="00071802">
      <w:pPr>
        <w:shd w:val="clear" w:color="auto" w:fill="FFFFFF"/>
        <w:spacing w:before="100" w:beforeAutospacing="1"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t xml:space="preserve">December 11 • Saturday • 7:00 PM • John &amp; Mary Merkle’s Home • </w:t>
      </w:r>
      <w:r>
        <w:rPr>
          <w:rFonts w:ascii="adobe-garamond-pro" w:eastAsia="Times New Roman" w:hAnsi="adobe-garamond-pro" w:cs="Times New Roman"/>
          <w:b/>
          <w:bCs/>
          <w:sz w:val="27"/>
          <w:szCs w:val="27"/>
        </w:rPr>
        <w:t>Christmas Party</w:t>
      </w:r>
      <w:r>
        <w:rPr>
          <w:rFonts w:ascii="adobe-garamond-pro" w:eastAsia="Times New Roman" w:hAnsi="adobe-garamond-pro" w:cs="Times New Roman"/>
          <w:sz w:val="27"/>
          <w:szCs w:val="27"/>
        </w:rPr>
        <w:t xml:space="preserve"> • MWS Members Potluck</w:t>
      </w:r>
    </w:p>
    <w:p w14:paraId="33A4F7CE" w14:textId="0A077BE2" w:rsidR="00071802" w:rsidRDefault="00071802" w:rsidP="00071802">
      <w:pPr>
        <w:shd w:val="clear" w:color="auto" w:fill="FFFFFF"/>
        <w:spacing w:before="100" w:beforeAutospacing="1"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t xml:space="preserve">January 20, 2022 • Thursday • St. Gerard Majella • </w:t>
      </w:r>
      <w:r>
        <w:rPr>
          <w:rFonts w:ascii="adobe-garamond-pro" w:eastAsia="Times New Roman" w:hAnsi="adobe-garamond-pro" w:cs="Times New Roman"/>
          <w:b/>
          <w:bCs/>
          <w:sz w:val="27"/>
          <w:szCs w:val="27"/>
        </w:rPr>
        <w:t>Missouri Gold Medal Winning Wines</w:t>
      </w:r>
      <w:r>
        <w:rPr>
          <w:rFonts w:ascii="adobe-garamond-pro" w:eastAsia="Times New Roman" w:hAnsi="adobe-garamond-pro" w:cs="Times New Roman"/>
          <w:sz w:val="27"/>
          <w:szCs w:val="27"/>
        </w:rPr>
        <w:t xml:space="preserve">  </w:t>
      </w:r>
    </w:p>
    <w:p w14:paraId="5AC37420" w14:textId="50F7D0DC" w:rsidR="00071802" w:rsidRDefault="00071802" w:rsidP="008A756B">
      <w:pPr>
        <w:pStyle w:val="PlainText"/>
        <w:rPr>
          <w:rFonts w:eastAsia="Times New Roman"/>
          <w:sz w:val="28"/>
          <w:szCs w:val="28"/>
        </w:rPr>
      </w:pPr>
      <w:r>
        <w:rPr>
          <w:b/>
          <w:bCs/>
          <w:color w:val="000000" w:themeColor="text1"/>
          <w:sz w:val="32"/>
          <w:szCs w:val="32"/>
        </w:rPr>
        <w:t>RECAP: THE M</w:t>
      </w:r>
      <w:r w:rsidR="00844417">
        <w:rPr>
          <w:b/>
          <w:bCs/>
          <w:color w:val="000000" w:themeColor="text1"/>
          <w:sz w:val="32"/>
          <w:szCs w:val="32"/>
        </w:rPr>
        <w:t>AY</w:t>
      </w:r>
      <w:r>
        <w:rPr>
          <w:b/>
          <w:bCs/>
          <w:color w:val="000000" w:themeColor="text1"/>
          <w:sz w:val="32"/>
          <w:szCs w:val="32"/>
        </w:rPr>
        <w:t xml:space="preserve"> </w:t>
      </w:r>
      <w:r w:rsidR="00844417">
        <w:rPr>
          <w:b/>
          <w:bCs/>
          <w:color w:val="000000" w:themeColor="text1"/>
          <w:sz w:val="32"/>
          <w:szCs w:val="32"/>
        </w:rPr>
        <w:t>20</w:t>
      </w:r>
      <w:r>
        <w:rPr>
          <w:b/>
          <w:bCs/>
          <w:color w:val="000000" w:themeColor="text1"/>
          <w:sz w:val="32"/>
          <w:szCs w:val="32"/>
        </w:rPr>
        <w:t>th MEETING</w:t>
      </w:r>
      <w:r>
        <w:rPr>
          <w:sz w:val="28"/>
          <w:szCs w:val="28"/>
        </w:rPr>
        <w:t xml:space="preserve"> </w:t>
      </w:r>
      <w:r>
        <w:rPr>
          <w:color w:val="000000" w:themeColor="text1"/>
          <w:sz w:val="32"/>
          <w:szCs w:val="32"/>
        </w:rPr>
        <w:t xml:space="preserve">was as a ZOOM event.  </w:t>
      </w:r>
      <w:r w:rsidR="00844417">
        <w:rPr>
          <w:color w:val="000000" w:themeColor="text1"/>
          <w:sz w:val="32"/>
          <w:szCs w:val="32"/>
        </w:rPr>
        <w:t xml:space="preserve">The focus of the GADs and </w:t>
      </w:r>
      <w:proofErr w:type="spellStart"/>
      <w:r w:rsidR="00844417">
        <w:rPr>
          <w:color w:val="000000" w:themeColor="text1"/>
          <w:sz w:val="32"/>
          <w:szCs w:val="32"/>
        </w:rPr>
        <w:t>GiZs</w:t>
      </w:r>
      <w:proofErr w:type="spellEnd"/>
      <w:r w:rsidR="00844417">
        <w:rPr>
          <w:color w:val="000000" w:themeColor="text1"/>
          <w:sz w:val="32"/>
          <w:szCs w:val="32"/>
        </w:rPr>
        <w:t xml:space="preserve"> meeting was juice and wine transfer and we saw at least five different equipment items used by members to avoid lifting </w:t>
      </w:r>
      <w:r w:rsidR="008D0958">
        <w:rPr>
          <w:color w:val="000000" w:themeColor="text1"/>
          <w:sz w:val="32"/>
          <w:szCs w:val="32"/>
        </w:rPr>
        <w:t xml:space="preserve">while </w:t>
      </w:r>
      <w:r w:rsidR="00844417">
        <w:rPr>
          <w:color w:val="000000" w:themeColor="text1"/>
          <w:sz w:val="32"/>
          <w:szCs w:val="32"/>
        </w:rPr>
        <w:t>preserv</w:t>
      </w:r>
      <w:r w:rsidR="008D0958">
        <w:rPr>
          <w:color w:val="000000" w:themeColor="text1"/>
          <w:sz w:val="32"/>
          <w:szCs w:val="32"/>
        </w:rPr>
        <w:t>ing</w:t>
      </w:r>
      <w:r w:rsidR="00844417">
        <w:rPr>
          <w:color w:val="000000" w:themeColor="text1"/>
          <w:sz w:val="32"/>
          <w:szCs w:val="32"/>
        </w:rPr>
        <w:t xml:space="preserve"> wine quality.  Thanks to John Merkle for leading the discussion and to our member who shared their ideas and experience</w:t>
      </w:r>
      <w:r w:rsidR="008D0958">
        <w:rPr>
          <w:color w:val="000000" w:themeColor="text1"/>
          <w:sz w:val="32"/>
          <w:szCs w:val="32"/>
        </w:rPr>
        <w:t>.</w:t>
      </w:r>
      <w:r w:rsidR="00844417">
        <w:rPr>
          <w:color w:val="000000" w:themeColor="text1"/>
          <w:sz w:val="32"/>
          <w:szCs w:val="32"/>
        </w:rPr>
        <w:t xml:space="preserve"> </w:t>
      </w:r>
    </w:p>
    <w:p w14:paraId="3C09099F" w14:textId="77777777" w:rsidR="008A756B" w:rsidRDefault="008A756B" w:rsidP="008A756B">
      <w:pPr>
        <w:pStyle w:val="PlainText"/>
        <w:rPr>
          <w:rFonts w:eastAsia="Times New Roman"/>
        </w:rPr>
      </w:pPr>
    </w:p>
    <w:bookmarkEnd w:id="0"/>
    <w:p w14:paraId="174AC4BF" w14:textId="1A206A76" w:rsidR="00071802" w:rsidRDefault="00071802" w:rsidP="00071802">
      <w:pPr>
        <w:pStyle w:val="xmsonormal"/>
        <w:rPr>
          <w:sz w:val="28"/>
          <w:szCs w:val="28"/>
        </w:rPr>
      </w:pPr>
      <w:r>
        <w:rPr>
          <w:b/>
          <w:bCs/>
          <w:sz w:val="28"/>
          <w:szCs w:val="28"/>
        </w:rPr>
        <w:t xml:space="preserve">ODDS &amp; ENDS:  </w:t>
      </w:r>
    </w:p>
    <w:p w14:paraId="3EF7E99A" w14:textId="06DD7E5C" w:rsidR="002B6A00" w:rsidRDefault="002B6A00" w:rsidP="002B6A00">
      <w:pPr>
        <w:textAlignment w:val="bottom"/>
        <w:rPr>
          <w:sz w:val="28"/>
          <w:szCs w:val="28"/>
        </w:rPr>
      </w:pPr>
      <w:r>
        <w:t xml:space="preserve"> </w:t>
      </w:r>
      <w:r w:rsidRPr="002B6A00">
        <w:rPr>
          <w:color w:val="000000" w:themeColor="text1"/>
          <w:sz w:val="32"/>
          <w:szCs w:val="32"/>
        </w:rPr>
        <w:t xml:space="preserve">Free to a good home - a </w:t>
      </w:r>
      <w:proofErr w:type="gramStart"/>
      <w:r w:rsidRPr="002B6A00">
        <w:rPr>
          <w:color w:val="000000" w:themeColor="text1"/>
          <w:sz w:val="32"/>
          <w:szCs w:val="32"/>
        </w:rPr>
        <w:t xml:space="preserve">54 </w:t>
      </w:r>
      <w:r w:rsidR="00972989" w:rsidRPr="002B6A00">
        <w:rPr>
          <w:color w:val="000000" w:themeColor="text1"/>
          <w:sz w:val="32"/>
          <w:szCs w:val="32"/>
        </w:rPr>
        <w:t>liter</w:t>
      </w:r>
      <w:proofErr w:type="gramEnd"/>
      <w:r w:rsidRPr="002B6A00">
        <w:rPr>
          <w:color w:val="000000" w:themeColor="text1"/>
          <w:sz w:val="32"/>
          <w:szCs w:val="32"/>
        </w:rPr>
        <w:t xml:space="preserve"> demijohn</w:t>
      </w:r>
      <w:r>
        <w:rPr>
          <w:color w:val="000000" w:themeColor="text1"/>
          <w:sz w:val="32"/>
          <w:szCs w:val="32"/>
        </w:rPr>
        <w:t xml:space="preserve">. </w:t>
      </w:r>
      <w:r w:rsidR="00972989">
        <w:rPr>
          <w:color w:val="000000" w:themeColor="text1"/>
          <w:sz w:val="32"/>
          <w:szCs w:val="32"/>
        </w:rPr>
        <w:t xml:space="preserve">Contact </w:t>
      </w:r>
      <w:r>
        <w:rPr>
          <w:color w:val="000000" w:themeColor="text1"/>
          <w:sz w:val="32"/>
          <w:szCs w:val="32"/>
        </w:rPr>
        <w:t>Lisa Nordmann</w:t>
      </w:r>
    </w:p>
    <w:p w14:paraId="2A6A940D" w14:textId="68A0FA25" w:rsidR="00071802" w:rsidRDefault="00071802" w:rsidP="00071802">
      <w:pPr>
        <w:pStyle w:val="xmsonormal"/>
        <w:rPr>
          <w:sz w:val="28"/>
          <w:szCs w:val="28"/>
        </w:rPr>
      </w:pPr>
    </w:p>
    <w:p w14:paraId="346F2C27" w14:textId="77777777" w:rsidR="002B6A00" w:rsidRDefault="002B6A00" w:rsidP="002B6A00">
      <w:pPr>
        <w:pStyle w:val="xmsonormal"/>
        <w:rPr>
          <w:sz w:val="28"/>
          <w:szCs w:val="28"/>
        </w:rPr>
      </w:pPr>
      <w:r>
        <w:rPr>
          <w:sz w:val="28"/>
          <w:szCs w:val="28"/>
        </w:rPr>
        <w:t>NOTE: This ODDS &amp; ENDS spot open to members. If you have equipment to sell or give away or just something of interest you would like to share, email it to Steve Brunkhorst for inclusion here.</w:t>
      </w:r>
    </w:p>
    <w:p w14:paraId="02A95003" w14:textId="77777777" w:rsidR="002B6A00" w:rsidRDefault="002B6A00" w:rsidP="00071802">
      <w:pPr>
        <w:pStyle w:val="xmsonormal"/>
        <w:rPr>
          <w:sz w:val="28"/>
          <w:szCs w:val="28"/>
        </w:rPr>
      </w:pPr>
    </w:p>
    <w:p w14:paraId="55BE8732" w14:textId="628709D4" w:rsidR="00071802" w:rsidRDefault="00071802" w:rsidP="00071802">
      <w:pPr>
        <w:pStyle w:val="xmsonormal"/>
      </w:pPr>
      <w:r>
        <w:rPr>
          <w:sz w:val="28"/>
          <w:szCs w:val="28"/>
        </w:rPr>
        <w:tab/>
      </w:r>
      <w:r>
        <w:rPr>
          <w:sz w:val="28"/>
          <w:szCs w:val="28"/>
        </w:rPr>
        <w:tab/>
      </w:r>
      <w:r>
        <w:rPr>
          <w:sz w:val="28"/>
          <w:szCs w:val="28"/>
        </w:rPr>
        <w:tab/>
        <w:t xml:space="preserve">   </w:t>
      </w:r>
      <w:r>
        <w:rPr>
          <w:sz w:val="28"/>
          <w:szCs w:val="28"/>
        </w:rPr>
        <w:tab/>
      </w:r>
      <w:r>
        <w:rPr>
          <w:sz w:val="28"/>
          <w:szCs w:val="28"/>
        </w:rPr>
        <w:tab/>
      </w:r>
      <w:r>
        <w:rPr>
          <w:sz w:val="28"/>
          <w:szCs w:val="28"/>
        </w:rPr>
        <w:tab/>
      </w:r>
      <w:r>
        <w:rPr>
          <w:noProof/>
          <w:sz w:val="28"/>
          <w:szCs w:val="28"/>
        </w:rPr>
        <w:drawing>
          <wp:inline distT="0" distB="0" distL="0" distR="0" wp14:anchorId="2DACCE4D" wp14:editId="22925301">
            <wp:extent cx="390525" cy="390525"/>
            <wp:effectExtent l="0" t="0" r="0" b="9525"/>
            <wp:docPr id="12" name="Graphic 12" descr="Wine with solid fill"/>
            <wp:cNvGraphicFramePr/>
            <a:graphic xmlns:a="http://schemas.openxmlformats.org/drawingml/2006/main">
              <a:graphicData uri="http://schemas.openxmlformats.org/drawingml/2006/picture">
                <pic:pic xmlns:pic="http://schemas.openxmlformats.org/drawingml/2006/picture">
                  <pic:nvPicPr>
                    <pic:cNvPr id="4" name="Graphic 4" descr="Wine with solid fil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90525" cy="390525"/>
                    </a:xfrm>
                    <a:prstGeom prst="rect">
                      <a:avLst/>
                    </a:prstGeom>
                  </pic:spPr>
                </pic:pic>
              </a:graphicData>
            </a:graphic>
          </wp:inline>
        </w:drawing>
      </w:r>
    </w:p>
    <w:p w14:paraId="298D2B3B" w14:textId="1C1B1C41" w:rsidR="00071802" w:rsidRDefault="00071802" w:rsidP="00C90806">
      <w:pPr>
        <w:rPr>
          <w:b/>
          <w:bCs/>
          <w:color w:val="1F4E79"/>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p>
    <w:p w14:paraId="5717B12B" w14:textId="77777777" w:rsidR="00C40406" w:rsidRDefault="00C40406" w:rsidP="00C90806">
      <w:pPr>
        <w:rPr>
          <w:b/>
          <w:bCs/>
          <w:color w:val="1F4E79"/>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p>
    <w:sectPr w:rsidR="00C404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dobe-garamond-pro">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E562FB"/>
    <w:multiLevelType w:val="hybridMultilevel"/>
    <w:tmpl w:val="9B7426E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806"/>
    <w:rsid w:val="00071802"/>
    <w:rsid w:val="000C67B3"/>
    <w:rsid w:val="000F7775"/>
    <w:rsid w:val="001515C4"/>
    <w:rsid w:val="0015322D"/>
    <w:rsid w:val="00157966"/>
    <w:rsid w:val="001A1862"/>
    <w:rsid w:val="001E4CB6"/>
    <w:rsid w:val="002019AC"/>
    <w:rsid w:val="002B6A00"/>
    <w:rsid w:val="00310049"/>
    <w:rsid w:val="00333BEC"/>
    <w:rsid w:val="00357AD7"/>
    <w:rsid w:val="00380931"/>
    <w:rsid w:val="003D6ED8"/>
    <w:rsid w:val="003F5327"/>
    <w:rsid w:val="004D6EC0"/>
    <w:rsid w:val="00573829"/>
    <w:rsid w:val="00591ABF"/>
    <w:rsid w:val="00722FD7"/>
    <w:rsid w:val="00756E88"/>
    <w:rsid w:val="00787C56"/>
    <w:rsid w:val="007E1554"/>
    <w:rsid w:val="00832132"/>
    <w:rsid w:val="00832F00"/>
    <w:rsid w:val="00844417"/>
    <w:rsid w:val="008501AD"/>
    <w:rsid w:val="008A3155"/>
    <w:rsid w:val="008A756B"/>
    <w:rsid w:val="008B1906"/>
    <w:rsid w:val="008D0958"/>
    <w:rsid w:val="008E2555"/>
    <w:rsid w:val="00972989"/>
    <w:rsid w:val="00A010C1"/>
    <w:rsid w:val="00A05DCB"/>
    <w:rsid w:val="00A43793"/>
    <w:rsid w:val="00A95823"/>
    <w:rsid w:val="00A96DD6"/>
    <w:rsid w:val="00B76CDF"/>
    <w:rsid w:val="00B87B24"/>
    <w:rsid w:val="00C40406"/>
    <w:rsid w:val="00C90806"/>
    <w:rsid w:val="00CD4869"/>
    <w:rsid w:val="00D3213B"/>
    <w:rsid w:val="00D93A57"/>
    <w:rsid w:val="00DE67F9"/>
    <w:rsid w:val="00DE7F29"/>
    <w:rsid w:val="00EF384F"/>
    <w:rsid w:val="00EF7B36"/>
    <w:rsid w:val="00F3352F"/>
    <w:rsid w:val="00F71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DF3B7"/>
  <w15:chartTrackingRefBased/>
  <w15:docId w15:val="{D6B46D4C-C60B-4033-9888-B7AF15688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806"/>
    <w:pPr>
      <w:spacing w:line="252"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806"/>
    <w:pPr>
      <w:ind w:left="720"/>
      <w:contextualSpacing/>
    </w:pPr>
  </w:style>
  <w:style w:type="paragraph" w:customStyle="1" w:styleId="ydp42450b9bmsonormal">
    <w:name w:val="ydp42450b9bmsonormal"/>
    <w:basedOn w:val="Normal"/>
    <w:rsid w:val="00C90806"/>
    <w:pPr>
      <w:spacing w:before="100" w:beforeAutospacing="1" w:after="100" w:afterAutospacing="1" w:line="240" w:lineRule="auto"/>
    </w:pPr>
  </w:style>
  <w:style w:type="paragraph" w:customStyle="1" w:styleId="xmsonormal">
    <w:name w:val="x_msonormal"/>
    <w:basedOn w:val="Normal"/>
    <w:rsid w:val="00C90806"/>
    <w:pPr>
      <w:spacing w:after="0" w:line="240" w:lineRule="auto"/>
    </w:pPr>
  </w:style>
  <w:style w:type="paragraph" w:styleId="PlainText">
    <w:name w:val="Plain Text"/>
    <w:basedOn w:val="Normal"/>
    <w:link w:val="PlainTextChar"/>
    <w:uiPriority w:val="99"/>
    <w:unhideWhenUsed/>
    <w:rsid w:val="00B87B24"/>
    <w:pPr>
      <w:spacing w:after="0" w:line="240" w:lineRule="auto"/>
    </w:pPr>
    <w:rPr>
      <w:rFonts w:cstheme="minorBidi"/>
      <w:szCs w:val="21"/>
    </w:rPr>
  </w:style>
  <w:style w:type="character" w:customStyle="1" w:styleId="PlainTextChar">
    <w:name w:val="Plain Text Char"/>
    <w:basedOn w:val="DefaultParagraphFont"/>
    <w:link w:val="PlainText"/>
    <w:uiPriority w:val="99"/>
    <w:rsid w:val="00B87B24"/>
    <w:rPr>
      <w:rFonts w:ascii="Calibri" w:hAnsi="Calibri"/>
      <w:szCs w:val="21"/>
    </w:rPr>
  </w:style>
  <w:style w:type="character" w:styleId="Hyperlink">
    <w:name w:val="Hyperlink"/>
    <w:basedOn w:val="DefaultParagraphFont"/>
    <w:uiPriority w:val="99"/>
    <w:unhideWhenUsed/>
    <w:rsid w:val="008A756B"/>
    <w:rPr>
      <w:color w:val="0563C1" w:themeColor="hyperlink"/>
      <w:u w:val="single"/>
    </w:rPr>
  </w:style>
  <w:style w:type="character" w:styleId="UnresolvedMention">
    <w:name w:val="Unresolved Mention"/>
    <w:basedOn w:val="DefaultParagraphFont"/>
    <w:uiPriority w:val="99"/>
    <w:semiHidden/>
    <w:unhideWhenUsed/>
    <w:rsid w:val="008A75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6219">
      <w:bodyDiv w:val="1"/>
      <w:marLeft w:val="0"/>
      <w:marRight w:val="0"/>
      <w:marTop w:val="0"/>
      <w:marBottom w:val="0"/>
      <w:divBdr>
        <w:top w:val="none" w:sz="0" w:space="0" w:color="auto"/>
        <w:left w:val="none" w:sz="0" w:space="0" w:color="auto"/>
        <w:bottom w:val="none" w:sz="0" w:space="0" w:color="auto"/>
        <w:right w:val="none" w:sz="0" w:space="0" w:color="auto"/>
      </w:divBdr>
    </w:div>
    <w:div w:id="171528267">
      <w:bodyDiv w:val="1"/>
      <w:marLeft w:val="0"/>
      <w:marRight w:val="0"/>
      <w:marTop w:val="0"/>
      <w:marBottom w:val="0"/>
      <w:divBdr>
        <w:top w:val="none" w:sz="0" w:space="0" w:color="auto"/>
        <w:left w:val="none" w:sz="0" w:space="0" w:color="auto"/>
        <w:bottom w:val="none" w:sz="0" w:space="0" w:color="auto"/>
        <w:right w:val="none" w:sz="0" w:space="0" w:color="auto"/>
      </w:divBdr>
    </w:div>
    <w:div w:id="501700934">
      <w:bodyDiv w:val="1"/>
      <w:marLeft w:val="0"/>
      <w:marRight w:val="0"/>
      <w:marTop w:val="0"/>
      <w:marBottom w:val="0"/>
      <w:divBdr>
        <w:top w:val="none" w:sz="0" w:space="0" w:color="auto"/>
        <w:left w:val="none" w:sz="0" w:space="0" w:color="auto"/>
        <w:bottom w:val="none" w:sz="0" w:space="0" w:color="auto"/>
        <w:right w:val="none" w:sz="0" w:space="0" w:color="auto"/>
      </w:divBdr>
    </w:div>
    <w:div w:id="604535143">
      <w:bodyDiv w:val="1"/>
      <w:marLeft w:val="0"/>
      <w:marRight w:val="0"/>
      <w:marTop w:val="0"/>
      <w:marBottom w:val="0"/>
      <w:divBdr>
        <w:top w:val="none" w:sz="0" w:space="0" w:color="auto"/>
        <w:left w:val="none" w:sz="0" w:space="0" w:color="auto"/>
        <w:bottom w:val="none" w:sz="0" w:space="0" w:color="auto"/>
        <w:right w:val="none" w:sz="0" w:space="0" w:color="auto"/>
      </w:divBdr>
    </w:div>
    <w:div w:id="1301420483">
      <w:bodyDiv w:val="1"/>
      <w:marLeft w:val="0"/>
      <w:marRight w:val="0"/>
      <w:marTop w:val="0"/>
      <w:marBottom w:val="0"/>
      <w:divBdr>
        <w:top w:val="none" w:sz="0" w:space="0" w:color="auto"/>
        <w:left w:val="none" w:sz="0" w:space="0" w:color="auto"/>
        <w:bottom w:val="none" w:sz="0" w:space="0" w:color="auto"/>
        <w:right w:val="none" w:sz="0" w:space="0" w:color="auto"/>
      </w:divBdr>
    </w:div>
    <w:div w:id="1922907503">
      <w:bodyDiv w:val="1"/>
      <w:marLeft w:val="0"/>
      <w:marRight w:val="0"/>
      <w:marTop w:val="0"/>
      <w:marBottom w:val="0"/>
      <w:divBdr>
        <w:top w:val="none" w:sz="0" w:space="0" w:color="auto"/>
        <w:left w:val="none" w:sz="0" w:space="0" w:color="auto"/>
        <w:bottom w:val="none" w:sz="0" w:space="0" w:color="auto"/>
        <w:right w:val="none" w:sz="0" w:space="0" w:color="auto"/>
      </w:divBdr>
    </w:div>
    <w:div w:id="2083522782">
      <w:bodyDiv w:val="1"/>
      <w:marLeft w:val="0"/>
      <w:marRight w:val="0"/>
      <w:marTop w:val="0"/>
      <w:marBottom w:val="0"/>
      <w:divBdr>
        <w:top w:val="none" w:sz="0" w:space="0" w:color="auto"/>
        <w:left w:val="none" w:sz="0" w:space="0" w:color="auto"/>
        <w:bottom w:val="none" w:sz="0" w:space="0" w:color="auto"/>
        <w:right w:val="none" w:sz="0" w:space="0" w:color="auto"/>
      </w:divBdr>
    </w:div>
    <w:div w:id="2104719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872</Words>
  <Characters>4971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BRUNKHORST</dc:creator>
  <cp:keywords/>
  <dc:description/>
  <cp:lastModifiedBy>STEPHEN BRUNKHORST</cp:lastModifiedBy>
  <cp:revision>2</cp:revision>
  <dcterms:created xsi:type="dcterms:W3CDTF">2021-06-02T13:11:00Z</dcterms:created>
  <dcterms:modified xsi:type="dcterms:W3CDTF">2021-06-02T13:11:00Z</dcterms:modified>
</cp:coreProperties>
</file>