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0AE9" w14:textId="77777777" w:rsidR="00BA17BF" w:rsidRPr="00BA17BF" w:rsidRDefault="00BA17BF" w:rsidP="00BA17B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A17BF">
        <w:rPr>
          <w:rFonts w:ascii="adobe-garamond-pro" w:eastAsia="Times New Roman" w:hAnsi="adobe-garamond-pro" w:cs="Times New Roman"/>
          <w:b/>
          <w:bCs/>
          <w:kern w:val="0"/>
          <w:sz w:val="27"/>
          <w:szCs w:val="27"/>
          <w:lang w:eastAsia="en-GB"/>
          <w14:ligatures w14:val="none"/>
        </w:rPr>
        <w:t>The Missouri Winemaking Society Newsletter for December 2019</w:t>
      </w:r>
    </w:p>
    <w:p w14:paraId="2BAF6E81" w14:textId="77777777" w:rsidR="00BA17BF" w:rsidRPr="00BA17BF" w:rsidRDefault="00BA17BF" w:rsidP="00BA17B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A17BF">
        <w:rPr>
          <w:rFonts w:ascii="adobe-garamond-pro" w:eastAsia="Times New Roman" w:hAnsi="adobe-garamond-pro" w:cs="Times New Roman"/>
          <w:b/>
          <w:bCs/>
          <w:kern w:val="0"/>
          <w:sz w:val="27"/>
          <w:szCs w:val="27"/>
          <w:lang w:eastAsia="en-GB"/>
          <w14:ligatures w14:val="none"/>
        </w:rPr>
        <w:t xml:space="preserve"> Next Meeting:  Holiday Party is this Saturday, December 14, 6:00 P.M At Phil and Debbie </w:t>
      </w:r>
      <w:proofErr w:type="spellStart"/>
      <w:r w:rsidRPr="00BA17BF">
        <w:rPr>
          <w:rFonts w:ascii="adobe-garamond-pro" w:eastAsia="Times New Roman" w:hAnsi="adobe-garamond-pro" w:cs="Times New Roman"/>
          <w:b/>
          <w:bCs/>
          <w:kern w:val="0"/>
          <w:sz w:val="27"/>
          <w:szCs w:val="27"/>
          <w:lang w:eastAsia="en-GB"/>
          <w14:ligatures w14:val="none"/>
        </w:rPr>
        <w:t>Rahn’s</w:t>
      </w:r>
      <w:proofErr w:type="spellEnd"/>
      <w:r w:rsidRPr="00BA17BF">
        <w:rPr>
          <w:rFonts w:ascii="adobe-garamond-pro" w:eastAsia="Times New Roman" w:hAnsi="adobe-garamond-pro" w:cs="Times New Roman"/>
          <w:b/>
          <w:bCs/>
          <w:kern w:val="0"/>
          <w:sz w:val="27"/>
          <w:szCs w:val="27"/>
          <w:lang w:eastAsia="en-GB"/>
          <w14:ligatures w14:val="none"/>
        </w:rPr>
        <w:t xml:space="preserve"> House </w:t>
      </w:r>
      <w:r w:rsidRPr="00BA17BF">
        <w:rPr>
          <w:rFonts w:ascii="adobe-garamond-pro" w:eastAsia="Times New Roman" w:hAnsi="adobe-garamond-pro" w:cs="Times New Roman"/>
          <w:kern w:val="0"/>
          <w:sz w:val="27"/>
          <w:szCs w:val="27"/>
          <w:lang w:eastAsia="en-GB"/>
          <w14:ligatures w14:val="none"/>
        </w:rPr>
        <w:t>                        </w:t>
      </w:r>
    </w:p>
    <w:p w14:paraId="042F06E3" w14:textId="77777777" w:rsidR="00BA17BF" w:rsidRPr="00BA17BF" w:rsidRDefault="00BA17BF" w:rsidP="00BA17B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A17BF">
        <w:rPr>
          <w:rFonts w:ascii="adobe-garamond-pro" w:eastAsia="Times New Roman" w:hAnsi="adobe-garamond-pro" w:cs="Times New Roman"/>
          <w:kern w:val="0"/>
          <w:sz w:val="27"/>
          <w:szCs w:val="27"/>
          <w:lang w:eastAsia="en-GB"/>
          <w14:ligatures w14:val="none"/>
        </w:rPr>
        <w:t> </w:t>
      </w:r>
      <w:r w:rsidRPr="00BA17BF">
        <w:rPr>
          <w:rFonts w:ascii="adobe-garamond-pro" w:eastAsia="Times New Roman" w:hAnsi="adobe-garamond-pro" w:cs="Times New Roman"/>
          <w:b/>
          <w:bCs/>
          <w:kern w:val="0"/>
          <w:sz w:val="27"/>
          <w:szCs w:val="27"/>
          <w:lang w:eastAsia="en-GB"/>
          <w14:ligatures w14:val="none"/>
        </w:rPr>
        <w:t>November Meeting:</w:t>
      </w:r>
    </w:p>
    <w:p w14:paraId="1B27D289" w14:textId="77777777" w:rsidR="00BA17BF" w:rsidRPr="00BA17BF" w:rsidRDefault="00BA17BF" w:rsidP="00BA17B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A17BF">
        <w:rPr>
          <w:rFonts w:ascii="adobe-garamond-pro" w:eastAsia="Times New Roman" w:hAnsi="adobe-garamond-pro" w:cs="Times New Roman"/>
          <w:b/>
          <w:bCs/>
          <w:kern w:val="0"/>
          <w:sz w:val="27"/>
          <w:szCs w:val="27"/>
          <w:lang w:eastAsia="en-GB"/>
          <w14:ligatures w14:val="none"/>
        </w:rPr>
        <w:t> </w:t>
      </w:r>
      <w:r w:rsidRPr="00BA17BF">
        <w:rPr>
          <w:rFonts w:ascii="adobe-garamond-pro" w:eastAsia="Times New Roman" w:hAnsi="adobe-garamond-pro" w:cs="Times New Roman"/>
          <w:kern w:val="0"/>
          <w:sz w:val="27"/>
          <w:szCs w:val="27"/>
          <w:lang w:eastAsia="en-GB"/>
          <w14:ligatures w14:val="none"/>
        </w:rPr>
        <w:t>Our November meeting was Favorite Red Wine night.  By my count we tasted 9 red wines.  We thank everyone for contributing.   </w:t>
      </w:r>
    </w:p>
    <w:p w14:paraId="61C4A1B7" w14:textId="77777777" w:rsidR="00BA17BF" w:rsidRPr="00BA17BF" w:rsidRDefault="00BA17BF" w:rsidP="00BA17B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A17BF">
        <w:rPr>
          <w:rFonts w:ascii="adobe-garamond-pro" w:eastAsia="Times New Roman" w:hAnsi="adobe-garamond-pro" w:cs="Times New Roman"/>
          <w:kern w:val="0"/>
          <w:sz w:val="27"/>
          <w:szCs w:val="27"/>
          <w:lang w:eastAsia="en-GB"/>
          <w14:ligatures w14:val="none"/>
        </w:rPr>
        <w:t xml:space="preserve">More details below, but </w:t>
      </w:r>
      <w:proofErr w:type="gramStart"/>
      <w:r w:rsidRPr="00BA17BF">
        <w:rPr>
          <w:rFonts w:ascii="adobe-garamond-pro" w:eastAsia="Times New Roman" w:hAnsi="adobe-garamond-pro" w:cs="Times New Roman"/>
          <w:kern w:val="0"/>
          <w:sz w:val="27"/>
          <w:szCs w:val="27"/>
          <w:lang w:eastAsia="en-GB"/>
          <w14:ligatures w14:val="none"/>
        </w:rPr>
        <w:t>first :</w:t>
      </w:r>
      <w:proofErr w:type="gramEnd"/>
    </w:p>
    <w:p w14:paraId="4F7CE26A" w14:textId="77777777" w:rsidR="00BA17BF" w:rsidRPr="00BA17BF" w:rsidRDefault="00BA17BF" w:rsidP="00BA17B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A17BF">
        <w:rPr>
          <w:rFonts w:ascii="adobe-garamond-pro" w:eastAsia="Times New Roman" w:hAnsi="adobe-garamond-pro" w:cs="Times New Roman"/>
          <w:kern w:val="0"/>
          <w:sz w:val="27"/>
          <w:szCs w:val="27"/>
          <w:lang w:eastAsia="en-GB"/>
          <w14:ligatures w14:val="none"/>
        </w:rPr>
        <w:t xml:space="preserve"> We welcomed 2 guests Brian </w:t>
      </w:r>
      <w:proofErr w:type="spellStart"/>
      <w:r w:rsidRPr="00BA17BF">
        <w:rPr>
          <w:rFonts w:ascii="adobe-garamond-pro" w:eastAsia="Times New Roman" w:hAnsi="adobe-garamond-pro" w:cs="Times New Roman"/>
          <w:kern w:val="0"/>
          <w:sz w:val="27"/>
          <w:szCs w:val="27"/>
          <w:lang w:eastAsia="en-GB"/>
          <w14:ligatures w14:val="none"/>
        </w:rPr>
        <w:t>Prunty</w:t>
      </w:r>
      <w:proofErr w:type="spellEnd"/>
      <w:r w:rsidRPr="00BA17BF">
        <w:rPr>
          <w:rFonts w:ascii="adobe-garamond-pro" w:eastAsia="Times New Roman" w:hAnsi="adobe-garamond-pro" w:cs="Times New Roman"/>
          <w:kern w:val="0"/>
          <w:sz w:val="27"/>
          <w:szCs w:val="27"/>
          <w:lang w:eastAsia="en-GB"/>
          <w14:ligatures w14:val="none"/>
        </w:rPr>
        <w:t xml:space="preserve"> and Anne Cath.</w:t>
      </w:r>
    </w:p>
    <w:p w14:paraId="0506DCCB" w14:textId="77777777" w:rsidR="00BA17BF" w:rsidRPr="00BA17BF" w:rsidRDefault="00BA17BF" w:rsidP="00BA17B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A17BF">
        <w:rPr>
          <w:rFonts w:ascii="adobe-garamond-pro" w:eastAsia="Times New Roman" w:hAnsi="adobe-garamond-pro" w:cs="Times New Roman"/>
          <w:kern w:val="0"/>
          <w:sz w:val="27"/>
          <w:szCs w:val="27"/>
          <w:lang w:eastAsia="en-GB"/>
          <w14:ligatures w14:val="none"/>
        </w:rPr>
        <w:t> Treasurer reported $2,630.92 in the bank and 29 paid members.</w:t>
      </w:r>
    </w:p>
    <w:p w14:paraId="73511AE1" w14:textId="77777777" w:rsidR="00BA17BF" w:rsidRPr="00BA17BF" w:rsidRDefault="00BA17BF" w:rsidP="00BA17B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A17BF">
        <w:rPr>
          <w:rFonts w:ascii="adobe-garamond-pro" w:eastAsia="Times New Roman" w:hAnsi="adobe-garamond-pro" w:cs="Times New Roman"/>
          <w:kern w:val="0"/>
          <w:sz w:val="27"/>
          <w:szCs w:val="27"/>
          <w:lang w:eastAsia="en-GB"/>
          <w14:ligatures w14:val="none"/>
        </w:rPr>
        <w:t> The panel of officers proposed at the November meeting passed unanimously with all votes in favor. </w:t>
      </w:r>
    </w:p>
    <w:p w14:paraId="0981205A" w14:textId="77777777" w:rsidR="00BA17BF" w:rsidRPr="00BA17BF" w:rsidRDefault="00BA17BF" w:rsidP="00BA17B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A17BF">
        <w:rPr>
          <w:rFonts w:ascii="adobe-garamond-pro" w:eastAsia="Times New Roman" w:hAnsi="adobe-garamond-pro" w:cs="Times New Roman"/>
          <w:kern w:val="0"/>
          <w:sz w:val="27"/>
          <w:szCs w:val="27"/>
          <w:lang w:eastAsia="en-GB"/>
          <w14:ligatures w14:val="none"/>
        </w:rPr>
        <w:t xml:space="preserve"> As to the Red Wine </w:t>
      </w:r>
      <w:proofErr w:type="gramStart"/>
      <w:r w:rsidRPr="00BA17BF">
        <w:rPr>
          <w:rFonts w:ascii="adobe-garamond-pro" w:eastAsia="Times New Roman" w:hAnsi="adobe-garamond-pro" w:cs="Times New Roman"/>
          <w:kern w:val="0"/>
          <w:sz w:val="27"/>
          <w:szCs w:val="27"/>
          <w:lang w:eastAsia="en-GB"/>
          <w14:ligatures w14:val="none"/>
        </w:rPr>
        <w:t>tasting :</w:t>
      </w:r>
      <w:proofErr w:type="gramEnd"/>
    </w:p>
    <w:p w14:paraId="39C2E4DA" w14:textId="77777777" w:rsidR="00BA17BF" w:rsidRPr="00BA17BF" w:rsidRDefault="00BA17BF" w:rsidP="00BA17B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A17BF">
        <w:rPr>
          <w:rFonts w:ascii="adobe-garamond-pro" w:eastAsia="Times New Roman" w:hAnsi="adobe-garamond-pro" w:cs="Times New Roman"/>
          <w:b/>
          <w:bCs/>
          <w:kern w:val="0"/>
          <w:sz w:val="27"/>
          <w:szCs w:val="27"/>
          <w:lang w:eastAsia="en-GB"/>
          <w14:ligatures w14:val="none"/>
        </w:rPr>
        <w:t> First Place</w:t>
      </w:r>
      <w:r w:rsidRPr="00BA17BF">
        <w:rPr>
          <w:rFonts w:ascii="adobe-garamond-pro" w:eastAsia="Times New Roman" w:hAnsi="adobe-garamond-pro" w:cs="Times New Roman"/>
          <w:kern w:val="0"/>
          <w:sz w:val="27"/>
          <w:szCs w:val="27"/>
          <w:lang w:eastAsia="en-GB"/>
          <w14:ligatures w14:val="none"/>
        </w:rPr>
        <w:t xml:space="preserve"> went to Lisa </w:t>
      </w:r>
      <w:proofErr w:type="spellStart"/>
      <w:r w:rsidRPr="00BA17BF">
        <w:rPr>
          <w:rFonts w:ascii="adobe-garamond-pro" w:eastAsia="Times New Roman" w:hAnsi="adobe-garamond-pro" w:cs="Times New Roman"/>
          <w:kern w:val="0"/>
          <w:sz w:val="27"/>
          <w:szCs w:val="27"/>
          <w:lang w:eastAsia="en-GB"/>
          <w14:ligatures w14:val="none"/>
        </w:rPr>
        <w:t>Nordman</w:t>
      </w:r>
      <w:proofErr w:type="spellEnd"/>
      <w:r w:rsidRPr="00BA17BF">
        <w:rPr>
          <w:rFonts w:ascii="adobe-garamond-pro" w:eastAsia="Times New Roman" w:hAnsi="adobe-garamond-pro" w:cs="Times New Roman"/>
          <w:kern w:val="0"/>
          <w:sz w:val="27"/>
          <w:szCs w:val="27"/>
          <w:lang w:eastAsia="en-GB"/>
          <w14:ligatures w14:val="none"/>
        </w:rPr>
        <w:t xml:space="preserve"> for her red blend.  Lisa may have disproved some notions as she shared with us that the wine was </w:t>
      </w:r>
      <w:proofErr w:type="spellStart"/>
      <w:r w:rsidRPr="00BA17BF">
        <w:rPr>
          <w:rFonts w:ascii="adobe-garamond-pro" w:eastAsia="Times New Roman" w:hAnsi="adobe-garamond-pro" w:cs="Times New Roman"/>
          <w:kern w:val="0"/>
          <w:sz w:val="27"/>
          <w:szCs w:val="27"/>
          <w:lang w:eastAsia="en-GB"/>
          <w14:ligatures w14:val="none"/>
        </w:rPr>
        <w:t>Chambourcin</w:t>
      </w:r>
      <w:proofErr w:type="spellEnd"/>
      <w:r w:rsidRPr="00BA17BF">
        <w:rPr>
          <w:rFonts w:ascii="adobe-garamond-pro" w:eastAsia="Times New Roman" w:hAnsi="adobe-garamond-pro" w:cs="Times New Roman"/>
          <w:kern w:val="0"/>
          <w:sz w:val="27"/>
          <w:szCs w:val="27"/>
          <w:lang w:eastAsia="en-GB"/>
          <w14:ligatures w14:val="none"/>
        </w:rPr>
        <w:t xml:space="preserve"> left over from her Rose’ mixed with Cabernet Sauvignon from a kit.  Congratulations Lisa!</w:t>
      </w:r>
    </w:p>
    <w:p w14:paraId="04D255F7" w14:textId="77777777" w:rsidR="00BA17BF" w:rsidRPr="00BA17BF" w:rsidRDefault="00BA17BF" w:rsidP="00BA17B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A17BF">
        <w:rPr>
          <w:rFonts w:ascii="adobe-garamond-pro" w:eastAsia="Times New Roman" w:hAnsi="adobe-garamond-pro" w:cs="Times New Roman"/>
          <w:b/>
          <w:bCs/>
          <w:kern w:val="0"/>
          <w:sz w:val="27"/>
          <w:szCs w:val="27"/>
          <w:lang w:eastAsia="en-GB"/>
          <w14:ligatures w14:val="none"/>
        </w:rPr>
        <w:t> Second Place</w:t>
      </w:r>
      <w:r w:rsidRPr="00BA17BF">
        <w:rPr>
          <w:rFonts w:ascii="adobe-garamond-pro" w:eastAsia="Times New Roman" w:hAnsi="adobe-garamond-pro" w:cs="Times New Roman"/>
          <w:kern w:val="0"/>
          <w:sz w:val="27"/>
          <w:szCs w:val="27"/>
          <w:lang w:eastAsia="en-GB"/>
          <w14:ligatures w14:val="none"/>
        </w:rPr>
        <w:t xml:space="preserve"> was a tie between Steve and Maggie </w:t>
      </w:r>
      <w:proofErr w:type="spellStart"/>
      <w:r w:rsidRPr="00BA17BF">
        <w:rPr>
          <w:rFonts w:ascii="adobe-garamond-pro" w:eastAsia="Times New Roman" w:hAnsi="adobe-garamond-pro" w:cs="Times New Roman"/>
          <w:kern w:val="0"/>
          <w:sz w:val="27"/>
          <w:szCs w:val="27"/>
          <w:lang w:eastAsia="en-GB"/>
          <w14:ligatures w14:val="none"/>
        </w:rPr>
        <w:t>Brunkhorst’s</w:t>
      </w:r>
      <w:proofErr w:type="spellEnd"/>
      <w:r w:rsidRPr="00BA17BF">
        <w:rPr>
          <w:rFonts w:ascii="adobe-garamond-pro" w:eastAsia="Times New Roman" w:hAnsi="adobe-garamond-pro" w:cs="Times New Roman"/>
          <w:kern w:val="0"/>
          <w:sz w:val="27"/>
          <w:szCs w:val="27"/>
          <w:lang w:eastAsia="en-GB"/>
          <w14:ligatures w14:val="none"/>
        </w:rPr>
        <w:t xml:space="preserve"> Norton and Phil </w:t>
      </w:r>
      <w:proofErr w:type="spellStart"/>
      <w:r w:rsidRPr="00BA17BF">
        <w:rPr>
          <w:rFonts w:ascii="adobe-garamond-pro" w:eastAsia="Times New Roman" w:hAnsi="adobe-garamond-pro" w:cs="Times New Roman"/>
          <w:kern w:val="0"/>
          <w:sz w:val="27"/>
          <w:szCs w:val="27"/>
          <w:lang w:eastAsia="en-GB"/>
          <w14:ligatures w14:val="none"/>
        </w:rPr>
        <w:t>Rahn’s</w:t>
      </w:r>
      <w:proofErr w:type="spellEnd"/>
      <w:r w:rsidRPr="00BA17BF">
        <w:rPr>
          <w:rFonts w:ascii="adobe-garamond-pro" w:eastAsia="Times New Roman" w:hAnsi="adobe-garamond-pro" w:cs="Times New Roman"/>
          <w:kern w:val="0"/>
          <w:sz w:val="27"/>
          <w:szCs w:val="27"/>
          <w:lang w:eastAsia="en-GB"/>
          <w14:ligatures w14:val="none"/>
        </w:rPr>
        <w:t xml:space="preserve"> </w:t>
      </w:r>
      <w:proofErr w:type="spellStart"/>
      <w:r w:rsidRPr="00BA17BF">
        <w:rPr>
          <w:rFonts w:ascii="adobe-garamond-pro" w:eastAsia="Times New Roman" w:hAnsi="adobe-garamond-pro" w:cs="Times New Roman"/>
          <w:kern w:val="0"/>
          <w:sz w:val="27"/>
          <w:szCs w:val="27"/>
          <w:lang w:eastAsia="en-GB"/>
          <w14:ligatures w14:val="none"/>
        </w:rPr>
        <w:t>Barberra</w:t>
      </w:r>
      <w:proofErr w:type="spellEnd"/>
      <w:r w:rsidRPr="00BA17BF">
        <w:rPr>
          <w:rFonts w:ascii="adobe-garamond-pro" w:eastAsia="Times New Roman" w:hAnsi="adobe-garamond-pro" w:cs="Times New Roman"/>
          <w:kern w:val="0"/>
          <w:sz w:val="27"/>
          <w:szCs w:val="27"/>
          <w:lang w:eastAsia="en-GB"/>
          <w14:ligatures w14:val="none"/>
        </w:rPr>
        <w:t xml:space="preserve"> (80% </w:t>
      </w:r>
      <w:proofErr w:type="spellStart"/>
      <w:r w:rsidRPr="00BA17BF">
        <w:rPr>
          <w:rFonts w:ascii="adobe-garamond-pro" w:eastAsia="Times New Roman" w:hAnsi="adobe-garamond-pro" w:cs="Times New Roman"/>
          <w:kern w:val="0"/>
          <w:sz w:val="27"/>
          <w:szCs w:val="27"/>
          <w:lang w:eastAsia="en-GB"/>
          <w14:ligatures w14:val="none"/>
        </w:rPr>
        <w:t>Barberra</w:t>
      </w:r>
      <w:proofErr w:type="spellEnd"/>
      <w:r w:rsidRPr="00BA17BF">
        <w:rPr>
          <w:rFonts w:ascii="adobe-garamond-pro" w:eastAsia="Times New Roman" w:hAnsi="adobe-garamond-pro" w:cs="Times New Roman"/>
          <w:kern w:val="0"/>
          <w:sz w:val="27"/>
          <w:szCs w:val="27"/>
          <w:lang w:eastAsia="en-GB"/>
          <w14:ligatures w14:val="none"/>
        </w:rPr>
        <w:t xml:space="preserve">, 20% Cab </w:t>
      </w:r>
      <w:proofErr w:type="spellStart"/>
      <w:r w:rsidRPr="00BA17BF">
        <w:rPr>
          <w:rFonts w:ascii="adobe-garamond-pro" w:eastAsia="Times New Roman" w:hAnsi="adobe-garamond-pro" w:cs="Times New Roman"/>
          <w:kern w:val="0"/>
          <w:sz w:val="27"/>
          <w:szCs w:val="27"/>
          <w:lang w:eastAsia="en-GB"/>
          <w14:ligatures w14:val="none"/>
        </w:rPr>
        <w:t>Sauv</w:t>
      </w:r>
      <w:proofErr w:type="spellEnd"/>
      <w:r w:rsidRPr="00BA17BF">
        <w:rPr>
          <w:rFonts w:ascii="adobe-garamond-pro" w:eastAsia="Times New Roman" w:hAnsi="adobe-garamond-pro" w:cs="Times New Roman"/>
          <w:kern w:val="0"/>
          <w:sz w:val="27"/>
          <w:szCs w:val="27"/>
          <w:lang w:eastAsia="en-GB"/>
          <w14:ligatures w14:val="none"/>
        </w:rPr>
        <w:t>) which also won a Gold Medal at an American Wine Society competition. </w:t>
      </w:r>
    </w:p>
    <w:p w14:paraId="1438A53F" w14:textId="77777777" w:rsidR="00BA17BF" w:rsidRPr="00BA17BF" w:rsidRDefault="00BA17BF" w:rsidP="00BA17B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A17BF">
        <w:rPr>
          <w:rFonts w:ascii="adobe-garamond-pro" w:eastAsia="Times New Roman" w:hAnsi="adobe-garamond-pro" w:cs="Times New Roman"/>
          <w:kern w:val="0"/>
          <w:sz w:val="27"/>
          <w:szCs w:val="27"/>
          <w:lang w:eastAsia="en-GB"/>
          <w14:ligatures w14:val="none"/>
        </w:rPr>
        <w:t> </w:t>
      </w:r>
      <w:r w:rsidRPr="00BA17BF">
        <w:rPr>
          <w:rFonts w:ascii="adobe-garamond-pro" w:eastAsia="Times New Roman" w:hAnsi="adobe-garamond-pro" w:cs="Times New Roman"/>
          <w:b/>
          <w:bCs/>
          <w:kern w:val="0"/>
          <w:sz w:val="27"/>
          <w:szCs w:val="27"/>
          <w:lang w:eastAsia="en-GB"/>
          <w14:ligatures w14:val="none"/>
        </w:rPr>
        <w:t>Third Place</w:t>
      </w:r>
      <w:r w:rsidRPr="00BA17BF">
        <w:rPr>
          <w:rFonts w:ascii="adobe-garamond-pro" w:eastAsia="Times New Roman" w:hAnsi="adobe-garamond-pro" w:cs="Times New Roman"/>
          <w:kern w:val="0"/>
          <w:sz w:val="27"/>
          <w:szCs w:val="27"/>
          <w:lang w:eastAsia="en-GB"/>
          <w14:ligatures w14:val="none"/>
        </w:rPr>
        <w:t xml:space="preserve"> depends on how you calculate but we have this also as a tie between John Merkle’s 2014 blend of Petite Syrah (80%) and Petite Verdot (20%) and Terry Stromberg’s 2017 </w:t>
      </w:r>
      <w:proofErr w:type="spellStart"/>
      <w:r w:rsidRPr="00BA17BF">
        <w:rPr>
          <w:rFonts w:ascii="adobe-garamond-pro" w:eastAsia="Times New Roman" w:hAnsi="adobe-garamond-pro" w:cs="Times New Roman"/>
          <w:kern w:val="0"/>
          <w:sz w:val="27"/>
          <w:szCs w:val="27"/>
          <w:lang w:eastAsia="en-GB"/>
          <w14:ligatures w14:val="none"/>
        </w:rPr>
        <w:t>Chambourcin</w:t>
      </w:r>
      <w:proofErr w:type="spellEnd"/>
      <w:r w:rsidRPr="00BA17BF">
        <w:rPr>
          <w:rFonts w:ascii="adobe-garamond-pro" w:eastAsia="Times New Roman" w:hAnsi="adobe-garamond-pro" w:cs="Times New Roman"/>
          <w:kern w:val="0"/>
          <w:sz w:val="27"/>
          <w:szCs w:val="27"/>
          <w:lang w:eastAsia="en-GB"/>
          <w14:ligatures w14:val="none"/>
        </w:rPr>
        <w:t>.  </w:t>
      </w:r>
    </w:p>
    <w:p w14:paraId="5C28246C" w14:textId="77777777" w:rsidR="00BA17BF" w:rsidRPr="00BA17BF" w:rsidRDefault="00BA17BF" w:rsidP="00BA17B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A17BF">
        <w:rPr>
          <w:rFonts w:ascii="adobe-garamond-pro" w:eastAsia="Times New Roman" w:hAnsi="adobe-garamond-pro" w:cs="Times New Roman"/>
          <w:kern w:val="0"/>
          <w:sz w:val="27"/>
          <w:szCs w:val="27"/>
          <w:lang w:eastAsia="en-GB"/>
          <w14:ligatures w14:val="none"/>
        </w:rPr>
        <w:t> </w:t>
      </w:r>
      <w:r w:rsidRPr="00BA17BF">
        <w:rPr>
          <w:rFonts w:ascii="adobe-garamond-pro" w:eastAsia="Times New Roman" w:hAnsi="adobe-garamond-pro" w:cs="Times New Roman"/>
          <w:b/>
          <w:bCs/>
          <w:kern w:val="0"/>
          <w:sz w:val="27"/>
          <w:szCs w:val="27"/>
          <w:lang w:eastAsia="en-GB"/>
          <w14:ligatures w14:val="none"/>
        </w:rPr>
        <w:t>Upcoming:</w:t>
      </w:r>
    </w:p>
    <w:p w14:paraId="0B0A2877" w14:textId="77777777" w:rsidR="00BA17BF" w:rsidRPr="00BA17BF" w:rsidRDefault="00BA17BF" w:rsidP="00BA17B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A17BF">
        <w:rPr>
          <w:rFonts w:ascii="adobe-garamond-pro" w:eastAsia="Times New Roman" w:hAnsi="adobe-garamond-pro" w:cs="Times New Roman"/>
          <w:b/>
          <w:bCs/>
          <w:kern w:val="0"/>
          <w:sz w:val="27"/>
          <w:szCs w:val="27"/>
          <w:lang w:eastAsia="en-GB"/>
          <w14:ligatures w14:val="none"/>
        </w:rPr>
        <w:t> </w:t>
      </w:r>
      <w:r w:rsidRPr="00BA17BF">
        <w:rPr>
          <w:rFonts w:ascii="adobe-garamond-pro" w:eastAsia="Times New Roman" w:hAnsi="adobe-garamond-pro" w:cs="Times New Roman"/>
          <w:kern w:val="0"/>
          <w:sz w:val="27"/>
          <w:szCs w:val="27"/>
          <w:lang w:eastAsia="en-GB"/>
          <w14:ligatures w14:val="none"/>
        </w:rPr>
        <w:t xml:space="preserve">December 14 </w:t>
      </w:r>
      <w:proofErr w:type="gramStart"/>
      <w:r w:rsidRPr="00BA17BF">
        <w:rPr>
          <w:rFonts w:ascii="adobe-garamond-pro" w:eastAsia="Times New Roman" w:hAnsi="adobe-garamond-pro" w:cs="Times New Roman"/>
          <w:kern w:val="0"/>
          <w:sz w:val="27"/>
          <w:szCs w:val="27"/>
          <w:lang w:eastAsia="en-GB"/>
          <w14:ligatures w14:val="none"/>
        </w:rPr>
        <w:t>-  Holiday</w:t>
      </w:r>
      <w:proofErr w:type="gramEnd"/>
      <w:r w:rsidRPr="00BA17BF">
        <w:rPr>
          <w:rFonts w:ascii="adobe-garamond-pro" w:eastAsia="Times New Roman" w:hAnsi="adobe-garamond-pro" w:cs="Times New Roman"/>
          <w:kern w:val="0"/>
          <w:sz w:val="27"/>
          <w:szCs w:val="27"/>
          <w:lang w:eastAsia="en-GB"/>
          <w14:ligatures w14:val="none"/>
        </w:rPr>
        <w:t xml:space="preserve"> party at Phil and Debbie </w:t>
      </w:r>
      <w:proofErr w:type="spellStart"/>
      <w:r w:rsidRPr="00BA17BF">
        <w:rPr>
          <w:rFonts w:ascii="adobe-garamond-pro" w:eastAsia="Times New Roman" w:hAnsi="adobe-garamond-pro" w:cs="Times New Roman"/>
          <w:kern w:val="0"/>
          <w:sz w:val="27"/>
          <w:szCs w:val="27"/>
          <w:lang w:eastAsia="en-GB"/>
          <w14:ligatures w14:val="none"/>
        </w:rPr>
        <w:t>Rahn’s</w:t>
      </w:r>
      <w:proofErr w:type="spellEnd"/>
      <w:r w:rsidRPr="00BA17BF">
        <w:rPr>
          <w:rFonts w:ascii="adobe-garamond-pro" w:eastAsia="Times New Roman" w:hAnsi="adobe-garamond-pro" w:cs="Times New Roman"/>
          <w:kern w:val="0"/>
          <w:sz w:val="27"/>
          <w:szCs w:val="27"/>
          <w:lang w:eastAsia="en-GB"/>
          <w14:ligatures w14:val="none"/>
        </w:rPr>
        <w:t> </w:t>
      </w:r>
    </w:p>
    <w:p w14:paraId="1FBF1FEB" w14:textId="77777777" w:rsidR="00BA17BF" w:rsidRPr="00BA17BF" w:rsidRDefault="00BA17BF" w:rsidP="00BA17B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A17BF">
        <w:rPr>
          <w:rFonts w:ascii="adobe-garamond-pro" w:eastAsia="Times New Roman" w:hAnsi="adobe-garamond-pro" w:cs="Times New Roman"/>
          <w:kern w:val="0"/>
          <w:sz w:val="27"/>
          <w:szCs w:val="27"/>
          <w:lang w:eastAsia="en-GB"/>
          <w14:ligatures w14:val="none"/>
        </w:rPr>
        <w:t xml:space="preserve"> January 16 </w:t>
      </w:r>
      <w:proofErr w:type="gramStart"/>
      <w:r w:rsidRPr="00BA17BF">
        <w:rPr>
          <w:rFonts w:ascii="adobe-garamond-pro" w:eastAsia="Times New Roman" w:hAnsi="adobe-garamond-pro" w:cs="Times New Roman"/>
          <w:kern w:val="0"/>
          <w:sz w:val="27"/>
          <w:szCs w:val="27"/>
          <w:lang w:eastAsia="en-GB"/>
          <w14:ligatures w14:val="none"/>
        </w:rPr>
        <w:t>-  Missouri</w:t>
      </w:r>
      <w:proofErr w:type="gramEnd"/>
      <w:r w:rsidRPr="00BA17BF">
        <w:rPr>
          <w:rFonts w:ascii="adobe-garamond-pro" w:eastAsia="Times New Roman" w:hAnsi="adobe-garamond-pro" w:cs="Times New Roman"/>
          <w:kern w:val="0"/>
          <w:sz w:val="27"/>
          <w:szCs w:val="27"/>
          <w:lang w:eastAsia="en-GB"/>
          <w14:ligatures w14:val="none"/>
        </w:rPr>
        <w:t xml:space="preserve"> Gold Medal Wine Tasting  </w:t>
      </w:r>
    </w:p>
    <w:p w14:paraId="0238472D" w14:textId="77777777" w:rsidR="00BA17BF" w:rsidRPr="00BA17BF" w:rsidRDefault="00BA17BF" w:rsidP="00BA17B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A17BF">
        <w:rPr>
          <w:rFonts w:ascii="adobe-garamond-pro" w:eastAsia="Times New Roman" w:hAnsi="adobe-garamond-pro" w:cs="Times New Roman"/>
          <w:kern w:val="0"/>
          <w:sz w:val="27"/>
          <w:szCs w:val="27"/>
          <w:lang w:eastAsia="en-GB"/>
          <w14:ligatures w14:val="none"/>
        </w:rPr>
        <w:t> </w:t>
      </w:r>
      <w:r w:rsidRPr="00BA17BF">
        <w:rPr>
          <w:rFonts w:ascii="adobe-garamond-pro" w:eastAsia="Times New Roman" w:hAnsi="adobe-garamond-pro" w:cs="Times New Roman"/>
          <w:b/>
          <w:bCs/>
          <w:i/>
          <w:iCs/>
          <w:kern w:val="0"/>
          <w:sz w:val="27"/>
          <w:szCs w:val="27"/>
          <w:lang w:eastAsia="en-GB"/>
          <w14:ligatures w14:val="none"/>
        </w:rPr>
        <w:t>Missouri Winemaking Society Facebook Page</w:t>
      </w:r>
    </w:p>
    <w:p w14:paraId="440F43CB" w14:textId="77777777" w:rsidR="00BA17BF" w:rsidRPr="00BA17BF" w:rsidRDefault="00BA17BF" w:rsidP="00BA17B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A17BF">
        <w:rPr>
          <w:rFonts w:ascii="adobe-garamond-pro" w:eastAsia="Times New Roman" w:hAnsi="adobe-garamond-pro" w:cs="Times New Roman"/>
          <w:kern w:val="0"/>
          <w:sz w:val="27"/>
          <w:szCs w:val="27"/>
          <w:lang w:eastAsia="en-GB"/>
          <w14:ligatures w14:val="none"/>
        </w:rPr>
        <w:t xml:space="preserve">A benefit to being a member of the Missouri Making Society is being able to join our closed Facebook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t>
      </w:r>
      <w:r w:rsidRPr="00BA17BF">
        <w:rPr>
          <w:rFonts w:ascii="adobe-garamond-pro" w:eastAsia="Times New Roman" w:hAnsi="adobe-garamond-pro" w:cs="Times New Roman"/>
          <w:kern w:val="0"/>
          <w:sz w:val="27"/>
          <w:szCs w:val="27"/>
          <w:lang w:eastAsia="en-GB"/>
          <w14:ligatures w14:val="none"/>
        </w:rPr>
        <w:lastRenderedPageBreak/>
        <w:t>will let you in.  Remember though, </w:t>
      </w:r>
      <w:r w:rsidRPr="00BA17BF">
        <w:rPr>
          <w:rFonts w:ascii="adobe-garamond-pro" w:eastAsia="Times New Roman" w:hAnsi="adobe-garamond-pro" w:cs="Times New Roman"/>
          <w:b/>
          <w:bCs/>
          <w:kern w:val="0"/>
          <w:sz w:val="27"/>
          <w:szCs w:val="27"/>
          <w:lang w:eastAsia="en-GB"/>
          <w14:ligatures w14:val="none"/>
        </w:rPr>
        <w:t>this is a closed group just for MWS members.   </w:t>
      </w:r>
    </w:p>
    <w:p w14:paraId="18A8904D" w14:textId="77777777" w:rsidR="00BA17BF" w:rsidRPr="00BA17BF" w:rsidRDefault="00BA17BF" w:rsidP="00BA17B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A17BF">
        <w:rPr>
          <w:rFonts w:ascii="adobe-garamond-pro" w:eastAsia="Times New Roman" w:hAnsi="adobe-garamond-pro" w:cs="Times New Roman"/>
          <w:kern w:val="0"/>
          <w:sz w:val="27"/>
          <w:szCs w:val="27"/>
          <w:lang w:eastAsia="en-GB"/>
          <w14:ligatures w14:val="none"/>
        </w:rPr>
        <w:t> </w:t>
      </w:r>
      <w:r w:rsidRPr="00BA17BF">
        <w:rPr>
          <w:rFonts w:ascii="adobe-garamond-pro" w:eastAsia="Times New Roman" w:hAnsi="adobe-garamond-pro" w:cs="Times New Roman"/>
          <w:b/>
          <w:bCs/>
          <w:i/>
          <w:iCs/>
          <w:kern w:val="0"/>
          <w:sz w:val="27"/>
          <w:szCs w:val="27"/>
          <w:lang w:eastAsia="en-GB"/>
          <w14:ligatures w14:val="none"/>
        </w:rPr>
        <w:t>Wine Making Tips:</w:t>
      </w:r>
    </w:p>
    <w:p w14:paraId="15B4A461" w14:textId="77777777" w:rsidR="00BA17BF" w:rsidRPr="00BA17BF" w:rsidRDefault="00BA17BF" w:rsidP="00BA17B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A17BF">
        <w:rPr>
          <w:rFonts w:ascii="adobe-garamond-pro" w:eastAsia="Times New Roman" w:hAnsi="adobe-garamond-pro" w:cs="Times New Roman"/>
          <w:kern w:val="0"/>
          <w:sz w:val="27"/>
          <w:szCs w:val="27"/>
          <w:lang w:eastAsia="en-GB"/>
          <w14:ligatures w14:val="none"/>
        </w:rPr>
        <w:t xml:space="preserve">Don’t forget, there are lots of useful files on our website.  To access all the terrific things in the </w:t>
      </w:r>
      <w:proofErr w:type="gramStart"/>
      <w:r w:rsidRPr="00BA17BF">
        <w:rPr>
          <w:rFonts w:ascii="adobe-garamond-pro" w:eastAsia="Times New Roman" w:hAnsi="adobe-garamond-pro" w:cs="Times New Roman"/>
          <w:kern w:val="0"/>
          <w:sz w:val="27"/>
          <w:szCs w:val="27"/>
          <w:lang w:eastAsia="en-GB"/>
          <w14:ligatures w14:val="none"/>
        </w:rPr>
        <w:t>Library</w:t>
      </w:r>
      <w:proofErr w:type="gramEnd"/>
      <w:r w:rsidRPr="00BA17BF">
        <w:rPr>
          <w:rFonts w:ascii="adobe-garamond-pro" w:eastAsia="Times New Roman" w:hAnsi="adobe-garamond-pro" w:cs="Times New Roman"/>
          <w:kern w:val="0"/>
          <w:sz w:val="27"/>
          <w:szCs w:val="27"/>
          <w:lang w:eastAsia="en-GB"/>
          <w14:ligatures w14:val="none"/>
        </w:rPr>
        <w:t xml:space="preserve"> section, click on the website link at the top of this newsletter, scroll down to the </w:t>
      </w:r>
      <w:r w:rsidRPr="00BA17BF">
        <w:rPr>
          <w:rFonts w:ascii="adobe-garamond-pro" w:eastAsia="Times New Roman" w:hAnsi="adobe-garamond-pro" w:cs="Times New Roman"/>
          <w:i/>
          <w:iCs/>
          <w:kern w:val="0"/>
          <w:sz w:val="27"/>
          <w:szCs w:val="27"/>
          <w:lang w:eastAsia="en-GB"/>
          <w14:ligatures w14:val="none"/>
        </w:rPr>
        <w:t>Membership</w:t>
      </w:r>
      <w:r w:rsidRPr="00BA17BF">
        <w:rPr>
          <w:rFonts w:ascii="adobe-garamond-pro" w:eastAsia="Times New Roman" w:hAnsi="adobe-garamond-pro" w:cs="Times New Roman"/>
          <w:kern w:val="0"/>
          <w:sz w:val="27"/>
          <w:szCs w:val="27"/>
          <w:lang w:eastAsia="en-GB"/>
          <w14:ligatures w14:val="none"/>
        </w:rPr>
        <w:t> section, and click on the </w:t>
      </w:r>
      <w:r w:rsidRPr="00BA17BF">
        <w:rPr>
          <w:rFonts w:ascii="adobe-garamond-pro" w:eastAsia="Times New Roman" w:hAnsi="adobe-garamond-pro" w:cs="Times New Roman"/>
          <w:i/>
          <w:iCs/>
          <w:kern w:val="0"/>
          <w:sz w:val="27"/>
          <w:szCs w:val="27"/>
          <w:lang w:eastAsia="en-GB"/>
          <w14:ligatures w14:val="none"/>
        </w:rPr>
        <w:t>Click here</w:t>
      </w:r>
      <w:r w:rsidRPr="00BA17BF">
        <w:rPr>
          <w:rFonts w:ascii="adobe-garamond-pro" w:eastAsia="Times New Roman" w:hAnsi="adobe-garamond-pro" w:cs="Times New Roman"/>
          <w:kern w:val="0"/>
          <w:sz w:val="27"/>
          <w:szCs w:val="27"/>
          <w:lang w:eastAsia="en-GB"/>
          <w14:ligatures w14:val="none"/>
        </w:rPr>
        <w:t> link under MWS Library.  </w:t>
      </w:r>
    </w:p>
    <w:p w14:paraId="4E12DEE0" w14:textId="77777777" w:rsidR="00BA17BF" w:rsidRPr="00BA17BF" w:rsidRDefault="00BA17BF" w:rsidP="00BA17B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A17BF">
        <w:rPr>
          <w:rFonts w:ascii="adobe-garamond-pro" w:eastAsia="Times New Roman" w:hAnsi="adobe-garamond-pro" w:cs="Times New Roman"/>
          <w:kern w:val="0"/>
          <w:sz w:val="27"/>
          <w:szCs w:val="27"/>
          <w:lang w:eastAsia="en-GB"/>
          <w14:ligatures w14:val="none"/>
        </w:rPr>
        <w:t> MWS Website:  </w:t>
      </w:r>
      <w:hyperlink r:id="rId4" w:history="1">
        <w:r w:rsidRPr="00BA17BF">
          <w:rPr>
            <w:rFonts w:ascii="adobe-garamond-pro" w:eastAsia="Times New Roman" w:hAnsi="adobe-garamond-pro" w:cs="Times New Roman"/>
            <w:color w:val="3D9991"/>
            <w:kern w:val="0"/>
            <w:sz w:val="27"/>
            <w:szCs w:val="27"/>
            <w:u w:val="single"/>
            <w:lang w:eastAsia="en-GB"/>
            <w14:ligatures w14:val="none"/>
          </w:rPr>
          <w:t>www.mowinemakers.org</w:t>
        </w:r>
      </w:hyperlink>
    </w:p>
    <w:p w14:paraId="44FD15B6" w14:textId="77777777" w:rsidR="00BA17BF" w:rsidRPr="00BA17BF" w:rsidRDefault="00BA17BF" w:rsidP="00BA17BF">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A17BF">
        <w:rPr>
          <w:rFonts w:ascii="adobe-garamond-pro" w:eastAsia="Times New Roman" w:hAnsi="adobe-garamond-pro" w:cs="Times New Roman"/>
          <w:kern w:val="0"/>
          <w:sz w:val="27"/>
          <w:szCs w:val="27"/>
          <w:lang w:eastAsia="en-GB"/>
          <w14:ligatures w14:val="none"/>
        </w:rPr>
        <w:t> Submitted by: Dan Peters</w:t>
      </w:r>
    </w:p>
    <w:p w14:paraId="41C7FDFF" w14:textId="77777777" w:rsidR="00BA17BF" w:rsidRDefault="00BA17BF"/>
    <w:sectPr w:rsidR="00BA17B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BF"/>
    <w:rsid w:val="00BA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6FCD5"/>
  <w15:chartTrackingRefBased/>
  <w15:docId w15:val="{F7715CFA-A24D-424F-BF0C-D1FDE513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17BF"/>
    <w:rPr>
      <w:b/>
      <w:bCs/>
    </w:rPr>
  </w:style>
  <w:style w:type="character" w:styleId="Emphasis">
    <w:name w:val="Emphasis"/>
    <w:basedOn w:val="DefaultParagraphFont"/>
    <w:uiPriority w:val="20"/>
    <w:qFormat/>
    <w:rsid w:val="00BA17BF"/>
    <w:rPr>
      <w:i/>
      <w:iCs/>
    </w:rPr>
  </w:style>
  <w:style w:type="character" w:styleId="Hyperlink">
    <w:name w:val="Hyperlink"/>
    <w:basedOn w:val="DefaultParagraphFont"/>
    <w:uiPriority w:val="99"/>
    <w:semiHidden/>
    <w:unhideWhenUsed/>
    <w:rsid w:val="00BA17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4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winema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2023-03-12T20:28:00Z</dcterms:created>
  <dcterms:modified xsi:type="dcterms:W3CDTF">2023-03-12T20:28:00Z</dcterms:modified>
</cp:coreProperties>
</file>