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5603308"/>
    <w:bookmarkEnd w:id="0"/>
    <w:p w14:paraId="431AD371" w14:textId="016C6C4C" w:rsidR="007E1554" w:rsidRPr="007E1554" w:rsidRDefault="007E1554" w:rsidP="00C90806">
      <w:pPr>
        <w:rPr>
          <w:noProof/>
          <w:sz w:val="48"/>
          <w:szCs w:val="48"/>
        </w:rPr>
      </w:pPr>
      <w:r w:rsidRPr="007E1554">
        <w:rPr>
          <w:noProof/>
          <w:sz w:val="48"/>
          <w:szCs w:val="48"/>
        </w:rPr>
        <mc:AlternateContent>
          <mc:Choice Requires="wps">
            <w:drawing>
              <wp:anchor distT="0" distB="0" distL="114300" distR="114300" simplePos="0" relativeHeight="251665408" behindDoc="0" locked="0" layoutInCell="1" allowOverlap="1" wp14:anchorId="5925539C" wp14:editId="37833FE8">
                <wp:simplePos x="0" y="0"/>
                <wp:positionH relativeFrom="column">
                  <wp:posOffset>1381124</wp:posOffset>
                </wp:positionH>
                <wp:positionV relativeFrom="paragraph">
                  <wp:posOffset>123825</wp:posOffset>
                </wp:positionV>
                <wp:extent cx="4752975" cy="100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752975" cy="1000125"/>
                        </a:xfrm>
                        <a:prstGeom prst="rect">
                          <a:avLst/>
                        </a:prstGeom>
                        <a:solidFill>
                          <a:schemeClr val="lt1"/>
                        </a:solidFill>
                        <a:ln w="6350">
                          <a:noFill/>
                        </a:ln>
                      </wps:spPr>
                      <wps:txb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3218253C" w:rsidR="007E1554" w:rsidRPr="007E1554" w:rsidRDefault="007E1554"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A</w:t>
                            </w:r>
                            <w:r w:rsidR="00333BEC">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P</w:t>
                            </w: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R</w:t>
                            </w:r>
                            <w:r w:rsidR="00333BEC">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IL</w:t>
                            </w: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5539C" id="_x0000_t202" coordsize="21600,21600" o:spt="202" path="m,l,21600r21600,l21600,xe">
                <v:stroke joinstyle="miter"/>
                <v:path gradientshapeok="t" o:connecttype="rect"/>
              </v:shapetype>
              <v:shape id="Text Box 5" o:spid="_x0000_s1026" type="#_x0000_t202" style="position:absolute;margin-left:108.75pt;margin-top:9.75pt;width:374.25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QrQgIAAHo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" fillcolor="white [3201]" stroked="f" strokeweight=".5pt">
                <v:textbox>
                  <w:txbxContent>
                    <w:p w14:paraId="1F775847" w14:textId="77777777" w:rsidR="007E1554" w:rsidRPr="00573829" w:rsidRDefault="007E1554" w:rsidP="00573829">
                      <w:pPr>
                        <w:spacing w:after="0" w:line="276" w:lineRule="auto"/>
                        <w:ind w:left="360"/>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573829">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MISSOURI WINEMAKING SOCIETY</w:t>
                      </w:r>
                    </w:p>
                    <w:p w14:paraId="40826D2A" w14:textId="3218253C" w:rsidR="007E1554" w:rsidRPr="007E1554" w:rsidRDefault="007E1554" w:rsidP="00573829">
                      <w:pPr>
                        <w:spacing w:after="0" w:line="276" w:lineRule="auto"/>
                        <w:jc w:val="center"/>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A</w:t>
                      </w:r>
                      <w:r w:rsidR="00333BEC">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P</w:t>
                      </w: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R</w:t>
                      </w:r>
                      <w:r w:rsidR="00333BEC">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IL</w:t>
                      </w:r>
                      <w:r w:rsidRPr="007E1554">
                        <w:rPr>
                          <w:b/>
                          <w:bCs/>
                          <w:color w:val="660033"/>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 xml:space="preserve"> 2021 NEWSLETTER</w:t>
                      </w:r>
                    </w:p>
                    <w:p w14:paraId="66A2C823" w14:textId="77777777" w:rsidR="007E1554" w:rsidRDefault="007E1554"/>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06B7543" wp14:editId="291AB30F">
                <wp:simplePos x="0" y="0"/>
                <wp:positionH relativeFrom="column">
                  <wp:posOffset>0</wp:posOffset>
                </wp:positionH>
                <wp:positionV relativeFrom="paragraph">
                  <wp:posOffset>0</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6B7543" id="Text Box 8"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Dt28fYIQIAAE4EAAAOAAAAAAAAAAAAAAAAAC4CAABkcnMvZTJvRG9jLnhtbFBLAQItABQA&#10;BgAIAAAAIQBLiSbN1gAAAAUBAAAPAAAAAAAAAAAAAAAAAHsEAABkcnMvZG93bnJldi54bWxQSwUG&#10;AAAAAAQABADzAAAAfgUAAAAA&#10;" filled="f" stroked="f">
                <v:textbox style="mso-fit-shape-to-text:t">
                  <w:txbxContent>
                    <w:p w14:paraId="0CD9ED75" w14:textId="7DFA65F9" w:rsidR="007E1554" w:rsidRPr="007E1554" w:rsidRDefault="007E1554" w:rsidP="007E1554">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0A270436" wp14:editId="7266C990">
                            <wp:extent cx="126682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266825"/>
                                    </a:xfrm>
                                    <a:prstGeom prst="ellipse">
                                      <a:avLst/>
                                    </a:prstGeom>
                                    <a:ln>
                                      <a:noFill/>
                                    </a:ln>
                                    <a:effectLst>
                                      <a:softEdge rad="112500"/>
                                    </a:effectLst>
                                  </pic:spPr>
                                </pic:pic>
                              </a:graphicData>
                            </a:graphic>
                          </wp:inline>
                        </w:drawing>
                      </w:r>
                    </w:p>
                  </w:txbxContent>
                </v:textbox>
                <w10:wrap type="square"/>
              </v:shape>
            </w:pict>
          </mc:Fallback>
        </mc:AlternateContent>
      </w:r>
    </w:p>
    <w:p w14:paraId="48A69B33" w14:textId="77777777" w:rsidR="007E1554" w:rsidRDefault="007E1554" w:rsidP="00C90806">
      <w:pPr>
        <w:rPr>
          <w:noProof/>
        </w:rPr>
      </w:pPr>
    </w:p>
    <w:p w14:paraId="309312A9" w14:textId="0865C03D" w:rsidR="00C90806" w:rsidRDefault="00C90806" w:rsidP="00C90806">
      <w:pPr>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p>
    <w:p w14:paraId="5219B22B" w14:textId="49FFC84F" w:rsidR="00C90806" w:rsidRDefault="00C90806" w:rsidP="00C90806">
      <w:pPr>
        <w:ind w:left="360"/>
        <w:rPr>
          <w:b/>
          <w:bCs/>
          <w:color w:val="1F4E79"/>
          <w:sz w:val="48"/>
          <w:szCs w:val="48"/>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bookmarkStart w:id="1" w:name="_Hlk65490292"/>
      <w:bookmarkEnd w:id="1"/>
    </w:p>
    <w:p w14:paraId="01E8A9A0" w14:textId="1D233460" w:rsidR="00C90806" w:rsidRPr="00DE7F29" w:rsidRDefault="00C90806" w:rsidP="00C90806">
      <w:pPr>
        <w:rPr>
          <w:b/>
          <w:bCs/>
          <w:i/>
          <w:iCs/>
          <w:color w:val="000000" w:themeColor="text1"/>
          <w:sz w:val="40"/>
          <w:szCs w:val="40"/>
          <w:u w:val="single"/>
        </w:rPr>
      </w:pPr>
      <w:r w:rsidRPr="00DE7F29">
        <w:rPr>
          <w:b/>
          <w:bCs/>
          <w:i/>
          <w:iCs/>
          <w:color w:val="000000" w:themeColor="text1"/>
          <w:sz w:val="40"/>
          <w:szCs w:val="40"/>
          <w:u w:val="single"/>
        </w:rPr>
        <w:t>IN THIS NEWSLETTER:</w:t>
      </w:r>
    </w:p>
    <w:p w14:paraId="03735539" w14:textId="77777777" w:rsidR="00EF7B36"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A</w:t>
      </w:r>
      <w:r w:rsidR="00333BEC">
        <w:rPr>
          <w:rFonts w:eastAsia="Times New Roman"/>
          <w:b/>
          <w:bCs/>
          <w:i/>
          <w:iCs/>
          <w:color w:val="000000" w:themeColor="text1"/>
          <w:sz w:val="32"/>
          <w:szCs w:val="32"/>
          <w:u w:val="single"/>
        </w:rPr>
        <w:t>P</w:t>
      </w:r>
      <w:r w:rsidRPr="00DE7F29">
        <w:rPr>
          <w:rFonts w:eastAsia="Times New Roman"/>
          <w:b/>
          <w:bCs/>
          <w:i/>
          <w:iCs/>
          <w:color w:val="000000" w:themeColor="text1"/>
          <w:sz w:val="32"/>
          <w:szCs w:val="32"/>
          <w:u w:val="single"/>
        </w:rPr>
        <w:t>R</w:t>
      </w:r>
      <w:r w:rsidR="00333BEC">
        <w:rPr>
          <w:rFonts w:eastAsia="Times New Roman"/>
          <w:b/>
          <w:bCs/>
          <w:i/>
          <w:iCs/>
          <w:color w:val="000000" w:themeColor="text1"/>
          <w:sz w:val="32"/>
          <w:szCs w:val="32"/>
          <w:u w:val="single"/>
        </w:rPr>
        <w:t>IL</w:t>
      </w:r>
      <w:r w:rsidRPr="00DE7F29">
        <w:rPr>
          <w:rFonts w:eastAsia="Times New Roman"/>
          <w:b/>
          <w:bCs/>
          <w:i/>
          <w:iCs/>
          <w:color w:val="000000" w:themeColor="text1"/>
          <w:sz w:val="32"/>
          <w:szCs w:val="32"/>
          <w:u w:val="single"/>
        </w:rPr>
        <w:t xml:space="preserve"> ZOOM – Thursday, </w:t>
      </w:r>
      <w:r w:rsidR="00333BEC">
        <w:rPr>
          <w:rFonts w:eastAsia="Times New Roman"/>
          <w:b/>
          <w:bCs/>
          <w:i/>
          <w:iCs/>
          <w:color w:val="000000" w:themeColor="text1"/>
          <w:sz w:val="32"/>
          <w:szCs w:val="32"/>
          <w:u w:val="single"/>
        </w:rPr>
        <w:t>4</w:t>
      </w:r>
      <w:r w:rsidRPr="00DE7F29">
        <w:rPr>
          <w:rFonts w:eastAsia="Times New Roman"/>
          <w:b/>
          <w:bCs/>
          <w:i/>
          <w:iCs/>
          <w:color w:val="000000" w:themeColor="text1"/>
          <w:sz w:val="32"/>
          <w:szCs w:val="32"/>
          <w:u w:val="single"/>
        </w:rPr>
        <w:t>/1</w:t>
      </w:r>
      <w:r w:rsidR="00333BEC">
        <w:rPr>
          <w:rFonts w:eastAsia="Times New Roman"/>
          <w:b/>
          <w:bCs/>
          <w:i/>
          <w:iCs/>
          <w:color w:val="000000" w:themeColor="text1"/>
          <w:sz w:val="32"/>
          <w:szCs w:val="32"/>
          <w:u w:val="single"/>
        </w:rPr>
        <w:t>5</w:t>
      </w:r>
      <w:r w:rsidRPr="00DE7F29">
        <w:rPr>
          <w:rFonts w:eastAsia="Times New Roman"/>
          <w:b/>
          <w:bCs/>
          <w:i/>
          <w:iCs/>
          <w:color w:val="000000" w:themeColor="text1"/>
          <w:sz w:val="32"/>
          <w:szCs w:val="32"/>
          <w:u w:val="single"/>
        </w:rPr>
        <w:t xml:space="preserve"> </w:t>
      </w:r>
      <w:r w:rsidR="008A3155" w:rsidRPr="00DE7F29">
        <w:rPr>
          <w:rFonts w:eastAsia="Times New Roman"/>
          <w:b/>
          <w:bCs/>
          <w:i/>
          <w:iCs/>
          <w:color w:val="000000" w:themeColor="text1"/>
          <w:sz w:val="32"/>
          <w:szCs w:val="32"/>
          <w:u w:val="single"/>
        </w:rPr>
        <w:t>at</w:t>
      </w:r>
      <w:r w:rsidRPr="00DE7F29">
        <w:rPr>
          <w:rFonts w:eastAsia="Times New Roman"/>
          <w:b/>
          <w:bCs/>
          <w:i/>
          <w:iCs/>
          <w:color w:val="000000" w:themeColor="text1"/>
          <w:sz w:val="32"/>
          <w:szCs w:val="32"/>
          <w:u w:val="single"/>
        </w:rPr>
        <w:t xml:space="preserve"> 7PM</w:t>
      </w:r>
    </w:p>
    <w:p w14:paraId="526D7E7A" w14:textId="155997F8" w:rsidR="000F7775" w:rsidRPr="001A1862" w:rsidRDefault="00EF7B36" w:rsidP="001A1862">
      <w:pPr>
        <w:ind w:left="1080"/>
        <w:rPr>
          <w:rFonts w:eastAsia="Times New Roman"/>
          <w:b/>
          <w:bCs/>
          <w:i/>
          <w:iCs/>
          <w:color w:val="000000" w:themeColor="text1"/>
          <w:sz w:val="28"/>
          <w:szCs w:val="28"/>
        </w:rPr>
      </w:pPr>
      <w:r w:rsidRPr="001A1862">
        <w:rPr>
          <w:rFonts w:eastAsia="Times New Roman"/>
          <w:b/>
          <w:bCs/>
          <w:i/>
          <w:iCs/>
          <w:color w:val="000000" w:themeColor="text1"/>
          <w:sz w:val="28"/>
          <w:szCs w:val="28"/>
        </w:rPr>
        <w:t xml:space="preserve">Missouri Winemaker </w:t>
      </w:r>
      <w:r w:rsidR="001A1862" w:rsidRPr="001A1862">
        <w:rPr>
          <w:rFonts w:eastAsia="Times New Roman"/>
          <w:b/>
          <w:bCs/>
          <w:i/>
          <w:iCs/>
          <w:color w:val="000000" w:themeColor="text1"/>
          <w:sz w:val="28"/>
          <w:szCs w:val="28"/>
        </w:rPr>
        <w:t>&amp;</w:t>
      </w:r>
      <w:r w:rsidRPr="001A1862">
        <w:rPr>
          <w:rFonts w:eastAsia="Times New Roman"/>
          <w:b/>
          <w:bCs/>
          <w:i/>
          <w:iCs/>
          <w:color w:val="000000" w:themeColor="text1"/>
          <w:sz w:val="28"/>
          <w:szCs w:val="28"/>
        </w:rPr>
        <w:t xml:space="preserve"> Grape Grower geared toward Missouri grapes. </w:t>
      </w:r>
    </w:p>
    <w:p w14:paraId="55C01D3D" w14:textId="264C56AD" w:rsidR="00C90806" w:rsidRDefault="000F7775" w:rsidP="00C90806">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PRESIDENT’S MESSAGE</w:t>
      </w:r>
      <w:r w:rsidR="00C90806" w:rsidRPr="00DE7F29">
        <w:rPr>
          <w:rFonts w:eastAsia="Times New Roman"/>
          <w:b/>
          <w:bCs/>
          <w:i/>
          <w:iCs/>
          <w:color w:val="000000" w:themeColor="text1"/>
          <w:sz w:val="32"/>
          <w:szCs w:val="32"/>
          <w:u w:val="single"/>
        </w:rPr>
        <w:t xml:space="preserve"> </w:t>
      </w:r>
    </w:p>
    <w:p w14:paraId="59A5E5D1" w14:textId="1B1CBD43" w:rsidR="000C67B3" w:rsidRPr="000C67B3" w:rsidRDefault="000C67B3" w:rsidP="000C67B3">
      <w:pPr>
        <w:ind w:left="1080"/>
        <w:rPr>
          <w:rFonts w:eastAsia="Times New Roman"/>
          <w:b/>
          <w:bCs/>
          <w:i/>
          <w:iCs/>
          <w:color w:val="000000" w:themeColor="text1"/>
          <w:sz w:val="32"/>
          <w:szCs w:val="32"/>
          <w:u w:val="single"/>
        </w:rPr>
      </w:pPr>
      <w:r w:rsidRPr="000C67B3">
        <w:rPr>
          <w:rFonts w:eastAsia="Times New Roman"/>
          <w:b/>
          <w:bCs/>
          <w:i/>
          <w:iCs/>
          <w:color w:val="000000" w:themeColor="text1"/>
          <w:sz w:val="28"/>
          <w:szCs w:val="28"/>
        </w:rPr>
        <w:t>It takes</w:t>
      </w:r>
      <w:r w:rsidRPr="000C67B3">
        <w:rPr>
          <w:rFonts w:eastAsia="Times New Roman"/>
          <w:b/>
          <w:bCs/>
          <w:i/>
          <w:iCs/>
          <w:color w:val="000000" w:themeColor="text1"/>
          <w:sz w:val="32"/>
          <w:szCs w:val="32"/>
          <w:u w:val="single"/>
        </w:rPr>
        <w:t xml:space="preserve"> a village.</w:t>
      </w:r>
    </w:p>
    <w:p w14:paraId="5F6B8359" w14:textId="77777777" w:rsidR="00F3352F"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MEETING SCHEDULE FOR 2021</w:t>
      </w:r>
      <w:r w:rsidR="00F3352F">
        <w:rPr>
          <w:rFonts w:eastAsia="Times New Roman"/>
          <w:b/>
          <w:bCs/>
          <w:i/>
          <w:iCs/>
          <w:color w:val="000000" w:themeColor="text1"/>
          <w:sz w:val="32"/>
          <w:szCs w:val="32"/>
          <w:u w:val="single"/>
        </w:rPr>
        <w:t xml:space="preserve"> </w:t>
      </w:r>
    </w:p>
    <w:p w14:paraId="0553AD45" w14:textId="1C0C231D" w:rsidR="00C90806" w:rsidRPr="001A1862" w:rsidRDefault="00F3352F" w:rsidP="001A1862">
      <w:pPr>
        <w:ind w:left="1080"/>
        <w:rPr>
          <w:rFonts w:eastAsia="Times New Roman"/>
          <w:b/>
          <w:bCs/>
          <w:i/>
          <w:iCs/>
          <w:color w:val="000000" w:themeColor="text1"/>
          <w:sz w:val="28"/>
          <w:szCs w:val="28"/>
        </w:rPr>
      </w:pPr>
      <w:r w:rsidRPr="001A1862">
        <w:rPr>
          <w:rFonts w:eastAsia="Times New Roman"/>
          <w:b/>
          <w:bCs/>
          <w:i/>
          <w:iCs/>
          <w:color w:val="000000" w:themeColor="text1"/>
          <w:sz w:val="28"/>
          <w:szCs w:val="28"/>
        </w:rPr>
        <w:t xml:space="preserve">In-person meetings </w:t>
      </w:r>
      <w:r w:rsidR="000C67B3">
        <w:rPr>
          <w:rFonts w:eastAsia="Times New Roman"/>
          <w:b/>
          <w:bCs/>
          <w:i/>
          <w:iCs/>
          <w:color w:val="000000" w:themeColor="text1"/>
          <w:sz w:val="28"/>
          <w:szCs w:val="28"/>
        </w:rPr>
        <w:t xml:space="preserve">to </w:t>
      </w:r>
      <w:r w:rsidRPr="001A1862">
        <w:rPr>
          <w:rFonts w:eastAsia="Times New Roman"/>
          <w:b/>
          <w:bCs/>
          <w:i/>
          <w:iCs/>
          <w:color w:val="000000" w:themeColor="text1"/>
          <w:sz w:val="28"/>
          <w:szCs w:val="28"/>
        </w:rPr>
        <w:t>resume in June (outdoors)</w:t>
      </w:r>
    </w:p>
    <w:p w14:paraId="762ADDB2" w14:textId="365C56B3" w:rsidR="00C90806" w:rsidRDefault="00F3352F" w:rsidP="00C90806">
      <w:pPr>
        <w:pStyle w:val="ListParagraph"/>
        <w:numPr>
          <w:ilvl w:val="0"/>
          <w:numId w:val="1"/>
        </w:numPr>
        <w:rPr>
          <w:rFonts w:eastAsia="Times New Roman"/>
          <w:b/>
          <w:bCs/>
          <w:i/>
          <w:iCs/>
          <w:color w:val="000000" w:themeColor="text1"/>
          <w:sz w:val="32"/>
          <w:szCs w:val="32"/>
          <w:u w:val="single"/>
        </w:rPr>
      </w:pPr>
      <w:r>
        <w:rPr>
          <w:rFonts w:eastAsia="Times New Roman"/>
          <w:b/>
          <w:bCs/>
          <w:i/>
          <w:iCs/>
          <w:color w:val="000000" w:themeColor="text1"/>
          <w:sz w:val="32"/>
          <w:szCs w:val="32"/>
          <w:u w:val="single"/>
        </w:rPr>
        <w:t>MARCH</w:t>
      </w:r>
      <w:r w:rsidR="00C90806" w:rsidRPr="00DE7F29">
        <w:rPr>
          <w:rFonts w:eastAsia="Times New Roman"/>
          <w:b/>
          <w:bCs/>
          <w:i/>
          <w:iCs/>
          <w:color w:val="000000" w:themeColor="text1"/>
          <w:sz w:val="32"/>
          <w:szCs w:val="32"/>
          <w:u w:val="single"/>
        </w:rPr>
        <w:t xml:space="preserve"> MEETING RECAP</w:t>
      </w:r>
    </w:p>
    <w:p w14:paraId="0F76D4D7" w14:textId="49F8A7D2" w:rsidR="000C67B3" w:rsidRPr="000C67B3" w:rsidRDefault="000C67B3" w:rsidP="000C67B3">
      <w:pPr>
        <w:ind w:left="1080"/>
        <w:rPr>
          <w:rFonts w:eastAsia="Times New Roman"/>
          <w:b/>
          <w:bCs/>
          <w:i/>
          <w:iCs/>
          <w:color w:val="000000" w:themeColor="text1"/>
          <w:sz w:val="32"/>
          <w:szCs w:val="32"/>
          <w:u w:val="single"/>
        </w:rPr>
      </w:pPr>
      <w:r w:rsidRPr="000C67B3">
        <w:rPr>
          <w:rFonts w:eastAsia="Times New Roman"/>
          <w:b/>
          <w:bCs/>
          <w:i/>
          <w:iCs/>
          <w:color w:val="000000" w:themeColor="text1"/>
          <w:sz w:val="32"/>
          <w:szCs w:val="32"/>
          <w:u w:val="single"/>
        </w:rPr>
        <w:t>Attendees came to their Senses!</w:t>
      </w:r>
    </w:p>
    <w:p w14:paraId="1A2B5C3A" w14:textId="77777777" w:rsidR="000C67B3" w:rsidRDefault="00C90806" w:rsidP="00C90806">
      <w:pPr>
        <w:pStyle w:val="ListParagraph"/>
        <w:numPr>
          <w:ilvl w:val="0"/>
          <w:numId w:val="1"/>
        </w:numPr>
        <w:rPr>
          <w:rFonts w:eastAsia="Times New Roman"/>
          <w:b/>
          <w:bCs/>
          <w:i/>
          <w:iCs/>
          <w:color w:val="000000" w:themeColor="text1"/>
          <w:sz w:val="32"/>
          <w:szCs w:val="32"/>
          <w:u w:val="single"/>
        </w:rPr>
      </w:pPr>
      <w:r w:rsidRPr="00DE7F29">
        <w:rPr>
          <w:rFonts w:eastAsia="Times New Roman"/>
          <w:b/>
          <w:bCs/>
          <w:i/>
          <w:iCs/>
          <w:color w:val="000000" w:themeColor="text1"/>
          <w:sz w:val="32"/>
          <w:szCs w:val="32"/>
          <w:u w:val="single"/>
        </w:rPr>
        <w:t>ODDS AND ENDS</w:t>
      </w:r>
    </w:p>
    <w:p w14:paraId="6587E741" w14:textId="504DE17B" w:rsidR="00C90806" w:rsidRPr="000C67B3" w:rsidRDefault="000C67B3" w:rsidP="000C67B3">
      <w:pPr>
        <w:ind w:left="1080"/>
        <w:rPr>
          <w:rFonts w:eastAsia="Times New Roman"/>
          <w:b/>
          <w:bCs/>
          <w:i/>
          <w:iCs/>
          <w:color w:val="000000" w:themeColor="text1"/>
          <w:sz w:val="32"/>
          <w:szCs w:val="32"/>
          <w:u w:val="single"/>
        </w:rPr>
      </w:pPr>
      <w:r w:rsidRPr="000C67B3">
        <w:rPr>
          <w:rFonts w:eastAsia="Times New Roman"/>
          <w:b/>
          <w:bCs/>
          <w:i/>
          <w:iCs/>
          <w:color w:val="000000" w:themeColor="text1"/>
          <w:sz w:val="32"/>
          <w:szCs w:val="32"/>
          <w:u w:val="single"/>
        </w:rPr>
        <w:t>Clarity in this Hazy World</w:t>
      </w:r>
      <w:r w:rsidR="00C90806" w:rsidRPr="000C67B3">
        <w:rPr>
          <w:rFonts w:eastAsia="Times New Roman"/>
          <w:b/>
          <w:bCs/>
          <w:i/>
          <w:iCs/>
          <w:color w:val="000000" w:themeColor="text1"/>
          <w:sz w:val="32"/>
          <w:szCs w:val="32"/>
          <w:u w:val="single"/>
        </w:rPr>
        <w:t xml:space="preserve">   </w:t>
      </w:r>
    </w:p>
    <w:p w14:paraId="29BF908A" w14:textId="56D0096B" w:rsidR="00C90806" w:rsidRPr="001E4CB6" w:rsidRDefault="00C90806" w:rsidP="000C67B3">
      <w:pPr>
        <w:ind w:left="1440"/>
      </w:pPr>
    </w:p>
    <w:p w14:paraId="345BBDC7" w14:textId="7DE26D8A" w:rsidR="003D6ED8" w:rsidRPr="000C67B3" w:rsidRDefault="004D6EC0" w:rsidP="000C67B3">
      <w:pPr>
        <w:spacing w:line="240" w:lineRule="auto"/>
        <w:rPr>
          <w:color w:val="000000" w:themeColor="text1"/>
          <w:sz w:val="32"/>
          <w:szCs w:val="32"/>
        </w:rPr>
      </w:pPr>
      <w:r w:rsidRPr="000C67B3">
        <w:rPr>
          <w:b/>
          <w:bCs/>
          <w:color w:val="000000" w:themeColor="text1"/>
          <w:sz w:val="32"/>
          <w:szCs w:val="32"/>
        </w:rPr>
        <w:drawing>
          <wp:anchor distT="0" distB="0" distL="114300" distR="114300" simplePos="0" relativeHeight="251666432" behindDoc="1" locked="0" layoutInCell="1" allowOverlap="1" wp14:anchorId="1DE068B9" wp14:editId="111D3298">
            <wp:simplePos x="0" y="0"/>
            <wp:positionH relativeFrom="column">
              <wp:posOffset>-7620</wp:posOffset>
            </wp:positionH>
            <wp:positionV relativeFrom="paragraph">
              <wp:posOffset>1297305</wp:posOffset>
            </wp:positionV>
            <wp:extent cx="1448435" cy="1295400"/>
            <wp:effectExtent l="152400" t="152400" r="361315" b="361950"/>
            <wp:wrapTight wrapText="bothSides">
              <wp:wrapPolygon edited="0">
                <wp:start x="1136" y="-2541"/>
                <wp:lineTo x="-2273" y="-1906"/>
                <wp:lineTo x="-1989" y="23824"/>
                <wp:lineTo x="2557" y="26682"/>
                <wp:lineTo x="2841" y="27318"/>
                <wp:lineTo x="21591" y="27318"/>
                <wp:lineTo x="21875" y="26682"/>
                <wp:lineTo x="26136" y="23824"/>
                <wp:lineTo x="26704" y="18424"/>
                <wp:lineTo x="26704" y="3176"/>
                <wp:lineTo x="23295" y="-1588"/>
                <wp:lineTo x="23011" y="-2541"/>
                <wp:lineTo x="1136" y="-254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8435" cy="1295400"/>
                    </a:xfrm>
                    <a:prstGeom prst="rect">
                      <a:avLst/>
                    </a:prstGeom>
                    <a:ln>
                      <a:noFill/>
                    </a:ln>
                    <a:effectLst>
                      <a:outerShdw blurRad="292100" dist="139700" dir="2700000" algn="tl" rotWithShape="0">
                        <a:srgbClr val="333333">
                          <a:alpha val="65000"/>
                        </a:srgbClr>
                      </a:outerShdw>
                    </a:effectLst>
                  </pic:spPr>
                </pic:pic>
              </a:graphicData>
            </a:graphic>
          </wp:anchor>
        </w:drawing>
      </w:r>
      <w:r w:rsidR="00C90806" w:rsidRPr="000C67B3">
        <w:rPr>
          <w:b/>
          <w:bCs/>
          <w:color w:val="000000" w:themeColor="text1"/>
          <w:sz w:val="32"/>
          <w:szCs w:val="32"/>
        </w:rPr>
        <w:t xml:space="preserve">Our </w:t>
      </w:r>
      <w:r w:rsidR="008501AD" w:rsidRPr="000C67B3">
        <w:rPr>
          <w:b/>
          <w:bCs/>
          <w:color w:val="000000" w:themeColor="text1"/>
          <w:sz w:val="32"/>
          <w:szCs w:val="32"/>
        </w:rPr>
        <w:t xml:space="preserve">April </w:t>
      </w:r>
      <w:r w:rsidR="00C90806" w:rsidRPr="000C67B3">
        <w:rPr>
          <w:b/>
          <w:bCs/>
          <w:color w:val="000000" w:themeColor="text1"/>
          <w:sz w:val="32"/>
          <w:szCs w:val="32"/>
        </w:rPr>
        <w:t>meeting</w:t>
      </w:r>
      <w:r w:rsidR="00C90806" w:rsidRPr="000C67B3">
        <w:rPr>
          <w:color w:val="000000" w:themeColor="text1"/>
          <w:sz w:val="32"/>
          <w:szCs w:val="32"/>
        </w:rPr>
        <w:t xml:space="preserve"> </w:t>
      </w:r>
      <w:r w:rsidR="008501AD" w:rsidRPr="000C67B3">
        <w:rPr>
          <w:color w:val="000000" w:themeColor="text1"/>
          <w:sz w:val="32"/>
          <w:szCs w:val="32"/>
        </w:rPr>
        <w:t>features Missouri Vin</w:t>
      </w:r>
      <w:r w:rsidR="00EF7B36" w:rsidRPr="000C67B3">
        <w:rPr>
          <w:color w:val="000000" w:themeColor="text1"/>
          <w:sz w:val="32"/>
          <w:szCs w:val="32"/>
        </w:rPr>
        <w:t>e</w:t>
      </w:r>
      <w:r w:rsidR="008501AD" w:rsidRPr="000C67B3">
        <w:rPr>
          <w:color w:val="000000" w:themeColor="text1"/>
          <w:sz w:val="32"/>
          <w:szCs w:val="32"/>
        </w:rPr>
        <w:t>yard Owner and Amateur Winemaker Jacob Schneider.</w:t>
      </w:r>
      <w:r>
        <w:rPr>
          <w:color w:val="000000" w:themeColor="text1"/>
          <w:sz w:val="32"/>
          <w:szCs w:val="32"/>
        </w:rPr>
        <w:t xml:space="preserve"> </w:t>
      </w:r>
      <w:r w:rsidR="001A1862" w:rsidRPr="000C67B3">
        <w:rPr>
          <w:color w:val="000000" w:themeColor="text1"/>
          <w:sz w:val="32"/>
          <w:szCs w:val="32"/>
        </w:rPr>
        <w:t xml:space="preserve">Over the years many MWS members have purchased Norton, Chambourcin, Seyval Blanc or Cayuga grapes from Jacob’s </w:t>
      </w:r>
      <w:r w:rsidR="003D6ED8" w:rsidRPr="000C67B3">
        <w:rPr>
          <w:color w:val="000000" w:themeColor="text1"/>
          <w:sz w:val="32"/>
          <w:szCs w:val="32"/>
        </w:rPr>
        <w:t>Cane Pole Vineyards LLC near Hermann Missouri.</w:t>
      </w:r>
      <w:r w:rsidR="001A1862" w:rsidRPr="000C67B3">
        <w:rPr>
          <w:color w:val="000000" w:themeColor="text1"/>
          <w:sz w:val="32"/>
          <w:szCs w:val="32"/>
        </w:rPr>
        <w:t xml:space="preserve"> Grapes from Jacob’s vineyard are known for their </w:t>
      </w:r>
      <w:r w:rsidR="001E4CB6" w:rsidRPr="000C67B3">
        <w:rPr>
          <w:color w:val="000000" w:themeColor="text1"/>
          <w:sz w:val="32"/>
          <w:szCs w:val="32"/>
        </w:rPr>
        <w:t>superior</w:t>
      </w:r>
      <w:r w:rsidR="001A1862" w:rsidRPr="000C67B3">
        <w:rPr>
          <w:color w:val="000000" w:themeColor="text1"/>
          <w:sz w:val="32"/>
          <w:szCs w:val="32"/>
        </w:rPr>
        <w:t xml:space="preserve"> quality resulting from the TLC </w:t>
      </w:r>
      <w:r w:rsidR="001E4CB6" w:rsidRPr="000C67B3">
        <w:rPr>
          <w:color w:val="000000" w:themeColor="text1"/>
          <w:sz w:val="32"/>
          <w:szCs w:val="32"/>
        </w:rPr>
        <w:t xml:space="preserve">he provides </w:t>
      </w:r>
      <w:r w:rsidR="001A1862" w:rsidRPr="000C67B3">
        <w:rPr>
          <w:color w:val="000000" w:themeColor="text1"/>
          <w:sz w:val="32"/>
          <w:szCs w:val="32"/>
        </w:rPr>
        <w:t xml:space="preserve">during the </w:t>
      </w:r>
      <w:r w:rsidR="001E4CB6" w:rsidRPr="000C67B3">
        <w:rPr>
          <w:color w:val="000000" w:themeColor="text1"/>
          <w:sz w:val="32"/>
          <w:szCs w:val="32"/>
        </w:rPr>
        <w:lastRenderedPageBreak/>
        <w:t>year</w:t>
      </w:r>
      <w:r w:rsidR="001A1862" w:rsidRPr="000C67B3">
        <w:rPr>
          <w:color w:val="000000" w:themeColor="text1"/>
          <w:sz w:val="32"/>
          <w:szCs w:val="32"/>
        </w:rPr>
        <w:t xml:space="preserve">.  </w:t>
      </w:r>
      <w:r w:rsidR="001E4CB6" w:rsidRPr="000C67B3">
        <w:rPr>
          <w:color w:val="000000" w:themeColor="text1"/>
          <w:sz w:val="32"/>
          <w:szCs w:val="32"/>
        </w:rPr>
        <w:t>Jacob is geared up to</w:t>
      </w:r>
      <w:r w:rsidR="001A1862" w:rsidRPr="000C67B3">
        <w:rPr>
          <w:color w:val="000000" w:themeColor="text1"/>
          <w:sz w:val="32"/>
          <w:szCs w:val="32"/>
        </w:rPr>
        <w:t xml:space="preserve"> </w:t>
      </w:r>
      <w:r w:rsidR="001E4CB6" w:rsidRPr="000C67B3">
        <w:rPr>
          <w:color w:val="000000" w:themeColor="text1"/>
          <w:sz w:val="32"/>
          <w:szCs w:val="32"/>
        </w:rPr>
        <w:t>answer our questions to help our members better manage their vineyards and produce delicious wines from these Missouri grape varieties.</w:t>
      </w:r>
    </w:p>
    <w:p w14:paraId="3518D580" w14:textId="66587E65" w:rsidR="00C90806" w:rsidRPr="00DE7F29" w:rsidRDefault="000C67B3" w:rsidP="00C90806">
      <w:pPr>
        <w:spacing w:line="240" w:lineRule="auto"/>
        <w:rPr>
          <w:color w:val="000000" w:themeColor="text1"/>
          <w:sz w:val="32"/>
          <w:szCs w:val="32"/>
        </w:rPr>
      </w:pPr>
      <w:r>
        <w:rPr>
          <w:b/>
          <w:bCs/>
          <w:noProof/>
          <w:color w:val="000000" w:themeColor="text1"/>
        </w:rPr>
        <mc:AlternateContent>
          <mc:Choice Requires="wps">
            <w:drawing>
              <wp:anchor distT="0" distB="0" distL="114300" distR="114300" simplePos="0" relativeHeight="251667456" behindDoc="0" locked="0" layoutInCell="1" allowOverlap="1" wp14:anchorId="206C0B03" wp14:editId="7EAA8C62">
                <wp:simplePos x="0" y="0"/>
                <wp:positionH relativeFrom="column">
                  <wp:posOffset>28575</wp:posOffset>
                </wp:positionH>
                <wp:positionV relativeFrom="paragraph">
                  <wp:posOffset>229235</wp:posOffset>
                </wp:positionV>
                <wp:extent cx="1552575" cy="276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552575" cy="276225"/>
                        </a:xfrm>
                        <a:prstGeom prst="rect">
                          <a:avLst/>
                        </a:prstGeom>
                        <a:solidFill>
                          <a:schemeClr val="lt1"/>
                        </a:solidFill>
                        <a:ln w="6350">
                          <a:noFill/>
                        </a:ln>
                      </wps:spPr>
                      <wps:txbx>
                        <w:txbxContent>
                          <w:p w14:paraId="3DD5F833" w14:textId="6CFDE906" w:rsidR="00310049" w:rsidRDefault="00310049">
                            <w:r>
                              <w:t>Jacob Schneider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6C0B03" id="_x0000_t202" coordsize="21600,21600" o:spt="202" path="m,l,21600r21600,l21600,xe">
                <v:stroke joinstyle="miter"/>
                <v:path gradientshapeok="t" o:connecttype="rect"/>
              </v:shapetype>
              <v:shape id="Text Box 2" o:spid="_x0000_s1028" type="#_x0000_t202" style="position:absolute;margin-left:2.25pt;margin-top:18.05pt;width:122.25pt;height:2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" fillcolor="white [3201]" stroked="f" strokeweight=".5pt">
                <v:textbox>
                  <w:txbxContent>
                    <w:p w14:paraId="3DD5F833" w14:textId="6CFDE906" w:rsidR="00310049" w:rsidRDefault="00310049">
                      <w:r>
                        <w:t>Jacob Schneider</w:t>
                      </w:r>
                    </w:p>
                  </w:txbxContent>
                </v:textbox>
              </v:shape>
            </w:pict>
          </mc:Fallback>
        </mc:AlternateContent>
      </w:r>
      <w:r w:rsidR="00C90806" w:rsidRPr="00DE7F29">
        <w:rPr>
          <w:color w:val="000000" w:themeColor="text1"/>
          <w:sz w:val="32"/>
          <w:szCs w:val="32"/>
        </w:rPr>
        <w:t xml:space="preserve">A ZOOM link will be sent to your email address the day before the meeting. </w:t>
      </w:r>
    </w:p>
    <w:p w14:paraId="5A821DD3" w14:textId="6BF5D316" w:rsidR="000F7775" w:rsidRDefault="00B76CDF" w:rsidP="00310049">
      <w:pPr>
        <w:rPr>
          <w:sz w:val="28"/>
          <w:szCs w:val="28"/>
        </w:rPr>
      </w:pPr>
      <w:r>
        <w:rPr>
          <w:noProof/>
          <w:sz w:val="28"/>
          <w:szCs w:val="28"/>
        </w:rPr>
        <w:t xml:space="preserve">    </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drawing>
          <wp:inline distT="0" distB="0" distL="0" distR="0" wp14:anchorId="276A06AD" wp14:editId="298EE8C6">
            <wp:extent cx="390525" cy="390525"/>
            <wp:effectExtent l="0" t="0" r="0" b="9525"/>
            <wp:docPr id="3" name="Graphic 3" descr="W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0525" cy="390525"/>
                    </a:xfrm>
                    <a:prstGeom prst="rect">
                      <a:avLst/>
                    </a:prstGeom>
                  </pic:spPr>
                </pic:pic>
              </a:graphicData>
            </a:graphic>
          </wp:inline>
        </w:drawing>
      </w:r>
      <w:r>
        <w:rPr>
          <w:noProof/>
          <w:sz w:val="28"/>
          <w:szCs w:val="28"/>
        </w:rPr>
        <w:t xml:space="preserve">                               </w:t>
      </w:r>
    </w:p>
    <w:p w14:paraId="2CF9F896" w14:textId="77777777" w:rsidR="00F71953" w:rsidRDefault="000F7775" w:rsidP="00F71953">
      <w:pPr>
        <w:rPr>
          <w:sz w:val="28"/>
          <w:szCs w:val="28"/>
        </w:rPr>
      </w:pPr>
      <w:r w:rsidRPr="000F7775">
        <w:rPr>
          <w:b/>
          <w:bCs/>
          <w:sz w:val="28"/>
          <w:szCs w:val="28"/>
        </w:rPr>
        <w:t>PRESIDENT’S MESSAGE</w:t>
      </w:r>
      <w:r>
        <w:rPr>
          <w:sz w:val="28"/>
          <w:szCs w:val="28"/>
        </w:rPr>
        <w:t xml:space="preserve">. By Lisa Nordmann </w:t>
      </w:r>
    </w:p>
    <w:p w14:paraId="1B89D440" w14:textId="63454455" w:rsidR="00F71953" w:rsidRPr="000C67B3" w:rsidRDefault="00F71953" w:rsidP="00F71953">
      <w:pPr>
        <w:rPr>
          <w:sz w:val="28"/>
          <w:szCs w:val="28"/>
        </w:rPr>
      </w:pPr>
      <w:r w:rsidRPr="000C67B3">
        <w:rPr>
          <w:sz w:val="28"/>
          <w:szCs w:val="28"/>
        </w:rPr>
        <w:t>One of the best things about Missouri Winemaking Society is that we can call on any of our fellow winemakers for advice. We have a volunteer list that consists of MWS winemakers specializing in making of certain wines.  But sometimes we may be afraid to call our fellow MWS winemakers.   I desperately needed help with my Chambourcin Rose’ but felt afraid and intimidated in calling someone.  Even though I knew someone on this list could help me, I chose to not bother anyone.</w:t>
      </w:r>
      <w:r w:rsidR="00EF7B36" w:rsidRPr="000C67B3">
        <w:rPr>
          <w:sz w:val="28"/>
          <w:szCs w:val="28"/>
        </w:rPr>
        <w:t xml:space="preserve"> </w:t>
      </w:r>
    </w:p>
    <w:p w14:paraId="4F073B16" w14:textId="4EA329A7" w:rsidR="00F71953" w:rsidRPr="000C67B3" w:rsidRDefault="00F71953" w:rsidP="00F71953">
      <w:pPr>
        <w:rPr>
          <w:sz w:val="28"/>
          <w:szCs w:val="28"/>
        </w:rPr>
      </w:pPr>
      <w:r w:rsidRPr="000C67B3">
        <w:rPr>
          <w:sz w:val="28"/>
          <w:szCs w:val="28"/>
        </w:rPr>
        <w:t xml:space="preserve">I purchased my grapes from Jacob Schneider (our speaker for April’s Zoom meeting).  I knew the grapes were quality grapes.  I crushed and destemmed, pressed, </w:t>
      </w:r>
      <w:r w:rsidR="00EF7B36" w:rsidRPr="000C67B3">
        <w:rPr>
          <w:sz w:val="28"/>
          <w:szCs w:val="28"/>
        </w:rPr>
        <w:t>settled,</w:t>
      </w:r>
      <w:r w:rsidRPr="000C67B3">
        <w:rPr>
          <w:sz w:val="28"/>
          <w:szCs w:val="28"/>
        </w:rPr>
        <w:t xml:space="preserve"> and fined my juice.  I added all the nutrients especially during fermentation.  I took copious notes.  I fermented in my Speidel container in a cool wine room at 55 degrees.  After fermentation, the lees smelled wonderful and I racked into my carboys, added my SO2 and let it sit for 5 weeks.</w:t>
      </w:r>
      <w:r w:rsidR="00EF7B36" w:rsidRPr="000C67B3">
        <w:rPr>
          <w:sz w:val="28"/>
          <w:szCs w:val="28"/>
        </w:rPr>
        <w:t xml:space="preserve"> </w:t>
      </w:r>
    </w:p>
    <w:p w14:paraId="3D23884B" w14:textId="6A15C5EF" w:rsidR="00F71953" w:rsidRPr="000C67B3" w:rsidRDefault="00F71953" w:rsidP="00F71953">
      <w:pPr>
        <w:rPr>
          <w:sz w:val="28"/>
          <w:szCs w:val="28"/>
        </w:rPr>
      </w:pPr>
      <w:r w:rsidRPr="000C67B3">
        <w:rPr>
          <w:sz w:val="28"/>
          <w:szCs w:val="28"/>
        </w:rPr>
        <w:t xml:space="preserve">When I went to check on my wine after 5 weeks, I thought the smell was going to kill me.  It was AWFUL!!!  SULPHUR x 100!  I had 10 plus gallons of this nasty smelling stuff.  I tried everything from splash </w:t>
      </w:r>
      <w:r w:rsidR="00EF7B36" w:rsidRPr="000C67B3">
        <w:rPr>
          <w:sz w:val="28"/>
          <w:szCs w:val="28"/>
        </w:rPr>
        <w:t>racking and</w:t>
      </w:r>
      <w:r w:rsidRPr="000C67B3">
        <w:rPr>
          <w:sz w:val="28"/>
          <w:szCs w:val="28"/>
        </w:rPr>
        <w:t xml:space="preserve"> adding Reduless 3 times (once adding ascorbic acid).  The smell was still slightly there.  Not as bad but still detectable. It was not drinkable at this point.  However, I was determined to salvage this wine. </w:t>
      </w:r>
    </w:p>
    <w:p w14:paraId="3A8E0068" w14:textId="215D2E2C" w:rsidR="00F71953" w:rsidRPr="000C67B3" w:rsidRDefault="00F71953" w:rsidP="00F71953">
      <w:pPr>
        <w:rPr>
          <w:sz w:val="28"/>
          <w:szCs w:val="28"/>
        </w:rPr>
      </w:pPr>
      <w:r w:rsidRPr="000C67B3">
        <w:rPr>
          <w:sz w:val="28"/>
          <w:szCs w:val="28"/>
        </w:rPr>
        <w:t xml:space="preserve">My first inquiry was to go online.  I have so many printed files on </w:t>
      </w:r>
      <w:proofErr w:type="spellStart"/>
      <w:r w:rsidRPr="000C67B3">
        <w:rPr>
          <w:sz w:val="28"/>
          <w:szCs w:val="28"/>
        </w:rPr>
        <w:t>sulphur</w:t>
      </w:r>
      <w:proofErr w:type="spellEnd"/>
      <w:r w:rsidR="000C67B3">
        <w:rPr>
          <w:sz w:val="28"/>
          <w:szCs w:val="28"/>
        </w:rPr>
        <w:t xml:space="preserve"> </w:t>
      </w:r>
      <w:r w:rsidRPr="000C67B3">
        <w:rPr>
          <w:sz w:val="28"/>
          <w:szCs w:val="28"/>
        </w:rPr>
        <w:t xml:space="preserve">smells in winemaking, a book could be bound. I e-mailed my notes to Jacob Schneider and he responded with some things to look for.  We could not figure out what possibly went wrong.  Next, I spent $20 to watching   a video from Musto Grapes on Sulphur detection during winemaking. I talked with Ralph Rinaldi, winemaker </w:t>
      </w:r>
      <w:r w:rsidRPr="000C67B3">
        <w:rPr>
          <w:sz w:val="28"/>
          <w:szCs w:val="28"/>
        </w:rPr>
        <w:lastRenderedPageBreak/>
        <w:t>from Musto, and he could not figure out what I did wrong.  I called More Wine and they suggested using Copper Sulphate.  I started my bench trials.</w:t>
      </w:r>
      <w:r w:rsidR="00EF7B36" w:rsidRPr="000C67B3">
        <w:rPr>
          <w:sz w:val="28"/>
          <w:szCs w:val="28"/>
        </w:rPr>
        <w:t xml:space="preserve"> </w:t>
      </w:r>
    </w:p>
    <w:p w14:paraId="7B23876F" w14:textId="1DD69319" w:rsidR="00F71953" w:rsidRPr="000C67B3" w:rsidRDefault="00F71953" w:rsidP="00F71953">
      <w:pPr>
        <w:rPr>
          <w:sz w:val="28"/>
          <w:szCs w:val="28"/>
        </w:rPr>
      </w:pPr>
      <w:r w:rsidRPr="000C67B3">
        <w:rPr>
          <w:sz w:val="28"/>
          <w:szCs w:val="28"/>
        </w:rPr>
        <w:t xml:space="preserve">Then it hit me.  Ask someone in MWS.  I knew Steve Brunkhorst had experience with using the big guns, Copper Sulphate.  He had the same problem with his Chambourcin Rose’ but his was during fermentation.  He walked me through what he did and how he salvaged his wine.  After applying the Copper Sulphate, the smell was gone but so was the aroma.  I also was afraid I had added too much Copper Sulphate, and </w:t>
      </w:r>
      <w:proofErr w:type="gramStart"/>
      <w:r w:rsidRPr="000C67B3">
        <w:rPr>
          <w:sz w:val="28"/>
          <w:szCs w:val="28"/>
        </w:rPr>
        <w:t>definitely did</w:t>
      </w:r>
      <w:proofErr w:type="gramEnd"/>
      <w:r w:rsidRPr="000C67B3">
        <w:rPr>
          <w:sz w:val="28"/>
          <w:szCs w:val="28"/>
        </w:rPr>
        <w:t xml:space="preserve"> not want to poison anyone, but Steve assured me and sent me an article that explained that my doses were within the “safe” region.   </w:t>
      </w:r>
    </w:p>
    <w:p w14:paraId="1D0F988D" w14:textId="77777777" w:rsidR="00F71953" w:rsidRPr="000C67B3" w:rsidRDefault="00F71953" w:rsidP="00F71953">
      <w:pPr>
        <w:rPr>
          <w:sz w:val="28"/>
          <w:szCs w:val="28"/>
        </w:rPr>
      </w:pPr>
      <w:r w:rsidRPr="000C67B3">
        <w:rPr>
          <w:sz w:val="28"/>
          <w:szCs w:val="28"/>
        </w:rPr>
        <w:t xml:space="preserve">I am cold stabilizing my Rose’ now. It is not perfect and may need a little help to bring back the aroma and flavor.  I still do not know what I did to cause this problem. I </w:t>
      </w:r>
      <w:proofErr w:type="gramStart"/>
      <w:r w:rsidRPr="000C67B3">
        <w:rPr>
          <w:sz w:val="28"/>
          <w:szCs w:val="28"/>
        </w:rPr>
        <w:t>will</w:t>
      </w:r>
      <w:proofErr w:type="gramEnd"/>
      <w:r w:rsidRPr="000C67B3">
        <w:rPr>
          <w:sz w:val="28"/>
          <w:szCs w:val="28"/>
        </w:rPr>
        <w:t xml:space="preserve"> let you all know next month if we drank or dumped our Chambourcin Rose’.</w:t>
      </w:r>
    </w:p>
    <w:p w14:paraId="7A5C09FF" w14:textId="77777777" w:rsidR="00F71953" w:rsidRPr="000C67B3" w:rsidRDefault="00F71953" w:rsidP="00F71953">
      <w:pPr>
        <w:rPr>
          <w:sz w:val="28"/>
          <w:szCs w:val="28"/>
        </w:rPr>
      </w:pPr>
    </w:p>
    <w:p w14:paraId="37F8855B" w14:textId="77777777" w:rsidR="00F71953" w:rsidRPr="000C67B3" w:rsidRDefault="00F71953" w:rsidP="00F71953">
      <w:pPr>
        <w:rPr>
          <w:sz w:val="28"/>
          <w:szCs w:val="28"/>
        </w:rPr>
      </w:pPr>
      <w:r w:rsidRPr="000C67B3">
        <w:rPr>
          <w:sz w:val="28"/>
          <w:szCs w:val="28"/>
        </w:rPr>
        <w:t xml:space="preserve">My point here is IF YOU HAVE A PROBLEM OR NEED SOME INFO - START WITH YOUR FELLOW MWS WINEMAKERS before going through the crazy process I went through. Do not be afraid and do not feel intimidated.  We are here to help each other out.   I could have saved a lot of time and effort if I had called Steve from the get-go.  </w:t>
      </w:r>
    </w:p>
    <w:p w14:paraId="71660CCE" w14:textId="4A7B58BC" w:rsidR="00C90806" w:rsidRDefault="00C90806" w:rsidP="00C90806">
      <w:pPr>
        <w:rPr>
          <w:sz w:val="28"/>
          <w:szCs w:val="28"/>
        </w:rPr>
      </w:pPr>
      <w:r>
        <w:rPr>
          <w:b/>
          <w:bCs/>
          <w:sz w:val="28"/>
          <w:szCs w:val="28"/>
        </w:rPr>
        <w:t>2021 MEETING SCHEDULE</w:t>
      </w:r>
      <w:r>
        <w:rPr>
          <w:sz w:val="28"/>
          <w:szCs w:val="28"/>
        </w:rPr>
        <w:t>. Please mark your calendar for the 3</w:t>
      </w:r>
      <w:r>
        <w:rPr>
          <w:sz w:val="28"/>
          <w:szCs w:val="28"/>
          <w:vertAlign w:val="superscript"/>
        </w:rPr>
        <w:t>rd</w:t>
      </w:r>
      <w:r>
        <w:rPr>
          <w:sz w:val="28"/>
          <w:szCs w:val="28"/>
        </w:rPr>
        <w:t xml:space="preserve"> Thursday of each month at 7PM. </w:t>
      </w:r>
      <w:r w:rsidR="00310049">
        <w:rPr>
          <w:sz w:val="28"/>
          <w:szCs w:val="28"/>
        </w:rPr>
        <w:t xml:space="preserve"> </w:t>
      </w:r>
      <w:r>
        <w:rPr>
          <w:sz w:val="28"/>
          <w:szCs w:val="28"/>
        </w:rPr>
        <w:t>ZOOM meetings</w:t>
      </w:r>
      <w:r w:rsidR="00310049">
        <w:rPr>
          <w:sz w:val="28"/>
          <w:szCs w:val="28"/>
        </w:rPr>
        <w:t xml:space="preserve"> continue</w:t>
      </w:r>
      <w:r w:rsidR="00832F00">
        <w:rPr>
          <w:sz w:val="28"/>
          <w:szCs w:val="28"/>
        </w:rPr>
        <w:t xml:space="preserve"> through May</w:t>
      </w:r>
      <w:r w:rsidR="00310049">
        <w:rPr>
          <w:sz w:val="28"/>
          <w:szCs w:val="28"/>
        </w:rPr>
        <w:t xml:space="preserve">, </w:t>
      </w:r>
      <w:r w:rsidR="00722FD7">
        <w:rPr>
          <w:sz w:val="28"/>
          <w:szCs w:val="28"/>
        </w:rPr>
        <w:t xml:space="preserve">and </w:t>
      </w:r>
      <w:r w:rsidR="00832F00">
        <w:rPr>
          <w:sz w:val="28"/>
          <w:szCs w:val="28"/>
        </w:rPr>
        <w:t>June w</w:t>
      </w:r>
      <w:r w:rsidR="00722FD7">
        <w:rPr>
          <w:sz w:val="28"/>
          <w:szCs w:val="28"/>
        </w:rPr>
        <w:t xml:space="preserve">ill be </w:t>
      </w:r>
      <w:r w:rsidR="00310049">
        <w:rPr>
          <w:sz w:val="28"/>
          <w:szCs w:val="28"/>
        </w:rPr>
        <w:t>t</w:t>
      </w:r>
      <w:r w:rsidR="00722FD7">
        <w:rPr>
          <w:sz w:val="28"/>
          <w:szCs w:val="28"/>
        </w:rPr>
        <w:t xml:space="preserve">he </w:t>
      </w:r>
      <w:r w:rsidR="00832F00">
        <w:rPr>
          <w:sz w:val="28"/>
          <w:szCs w:val="28"/>
        </w:rPr>
        <w:t>first in</w:t>
      </w:r>
      <w:r w:rsidR="00310049">
        <w:rPr>
          <w:sz w:val="28"/>
          <w:szCs w:val="28"/>
        </w:rPr>
        <w:t>-</w:t>
      </w:r>
      <w:r w:rsidR="00832F00">
        <w:rPr>
          <w:sz w:val="28"/>
          <w:szCs w:val="28"/>
        </w:rPr>
        <w:t>person</w:t>
      </w:r>
      <w:r w:rsidR="00310049">
        <w:rPr>
          <w:sz w:val="28"/>
          <w:szCs w:val="28"/>
        </w:rPr>
        <w:t>-</w:t>
      </w:r>
      <w:r w:rsidR="00832F00">
        <w:rPr>
          <w:sz w:val="28"/>
          <w:szCs w:val="28"/>
        </w:rPr>
        <w:t>meeting</w:t>
      </w:r>
      <w:r w:rsidR="00722FD7">
        <w:rPr>
          <w:sz w:val="28"/>
          <w:szCs w:val="28"/>
        </w:rPr>
        <w:t xml:space="preserve"> of the year, </w:t>
      </w:r>
      <w:r w:rsidR="00832F00">
        <w:rPr>
          <w:sz w:val="28"/>
          <w:szCs w:val="28"/>
        </w:rPr>
        <w:t xml:space="preserve">outdoors.  </w:t>
      </w:r>
      <w:r w:rsidR="00722FD7">
        <w:rPr>
          <w:sz w:val="28"/>
          <w:szCs w:val="28"/>
        </w:rPr>
        <w:t xml:space="preserve">Indoor </w:t>
      </w:r>
      <w:r w:rsidR="00832F00">
        <w:rPr>
          <w:sz w:val="28"/>
          <w:szCs w:val="28"/>
        </w:rPr>
        <w:t>in</w:t>
      </w:r>
      <w:r w:rsidR="00722FD7">
        <w:rPr>
          <w:sz w:val="28"/>
          <w:szCs w:val="28"/>
        </w:rPr>
        <w:t>-</w:t>
      </w:r>
      <w:r w:rsidR="00832F00">
        <w:rPr>
          <w:sz w:val="28"/>
          <w:szCs w:val="28"/>
        </w:rPr>
        <w:t>person</w:t>
      </w:r>
      <w:r w:rsidR="00722FD7">
        <w:rPr>
          <w:sz w:val="28"/>
          <w:szCs w:val="28"/>
        </w:rPr>
        <w:t>-</w:t>
      </w:r>
      <w:r w:rsidR="00832F00">
        <w:rPr>
          <w:sz w:val="28"/>
          <w:szCs w:val="28"/>
        </w:rPr>
        <w:t xml:space="preserve">meetings </w:t>
      </w:r>
      <w:r w:rsidR="00722FD7">
        <w:rPr>
          <w:sz w:val="28"/>
          <w:szCs w:val="28"/>
        </w:rPr>
        <w:t xml:space="preserve">resume </w:t>
      </w:r>
      <w:r w:rsidR="00832F00">
        <w:rPr>
          <w:sz w:val="28"/>
          <w:szCs w:val="28"/>
        </w:rPr>
        <w:t>in August</w:t>
      </w:r>
      <w:r w:rsidR="00722FD7">
        <w:rPr>
          <w:sz w:val="28"/>
          <w:szCs w:val="28"/>
        </w:rPr>
        <w:t>, see below</w:t>
      </w:r>
      <w:r w:rsidR="00832F00">
        <w:rPr>
          <w:sz w:val="28"/>
          <w:szCs w:val="28"/>
        </w:rPr>
        <w:t xml:space="preserve">. Check our </w:t>
      </w:r>
      <w:r>
        <w:rPr>
          <w:sz w:val="28"/>
          <w:szCs w:val="28"/>
        </w:rPr>
        <w:t>website</w:t>
      </w:r>
      <w:r w:rsidR="00832F00">
        <w:rPr>
          <w:sz w:val="28"/>
          <w:szCs w:val="28"/>
        </w:rPr>
        <w:t xml:space="preserve"> for real time updates of the MWS calendar</w:t>
      </w:r>
      <w:r>
        <w:rPr>
          <w:sz w:val="28"/>
          <w:szCs w:val="28"/>
        </w:rPr>
        <w:t xml:space="preserve">: </w:t>
      </w:r>
      <w:r w:rsidR="00591ABF">
        <w:rPr>
          <w:sz w:val="28"/>
          <w:szCs w:val="28"/>
        </w:rPr>
        <w:t xml:space="preserve"> </w:t>
      </w:r>
      <w:proofErr w:type="gramStart"/>
      <w:r w:rsidR="00591ABF" w:rsidRPr="00591ABF">
        <w:rPr>
          <w:sz w:val="28"/>
          <w:szCs w:val="28"/>
        </w:rPr>
        <w:t>https://www.mowinemakers.org/</w:t>
      </w:r>
      <w:proofErr w:type="gramEnd"/>
    </w:p>
    <w:p w14:paraId="7306229C" w14:textId="77777777" w:rsidR="00C90806" w:rsidRPr="00722FD7" w:rsidRDefault="00C90806" w:rsidP="00C90806">
      <w:pPr>
        <w:rPr>
          <w:i/>
          <w:iCs/>
          <w:color w:val="808080" w:themeColor="background1" w:themeShade="80"/>
          <w:sz w:val="28"/>
          <w:szCs w:val="28"/>
        </w:rPr>
      </w:pPr>
      <w:r w:rsidRPr="00722FD7">
        <w:rPr>
          <w:i/>
          <w:iCs/>
          <w:color w:val="808080" w:themeColor="background1" w:themeShade="80"/>
          <w:sz w:val="28"/>
          <w:szCs w:val="28"/>
        </w:rPr>
        <w:t>January 21 • 7:00 PM • Speaker • Andrew Meggitt - St. James Winery</w:t>
      </w:r>
    </w:p>
    <w:p w14:paraId="4D6AAA8A" w14:textId="77777777" w:rsidR="00C90806" w:rsidRPr="00722FD7" w:rsidRDefault="00C90806" w:rsidP="00C90806">
      <w:pPr>
        <w:rPr>
          <w:i/>
          <w:iCs/>
          <w:color w:val="808080" w:themeColor="background1" w:themeShade="80"/>
          <w:sz w:val="28"/>
          <w:szCs w:val="28"/>
        </w:rPr>
      </w:pPr>
      <w:r w:rsidRPr="00722FD7">
        <w:rPr>
          <w:i/>
          <w:iCs/>
          <w:color w:val="808080" w:themeColor="background1" w:themeShade="80"/>
          <w:sz w:val="28"/>
          <w:szCs w:val="28"/>
        </w:rPr>
        <w:t>February 18• 7:00 PM • Speaker • Kevin Kourofsky • Judge Judy Kelly • Make Better Wine</w:t>
      </w:r>
    </w:p>
    <w:p w14:paraId="101D5151" w14:textId="0631E69A" w:rsidR="00C90806" w:rsidRPr="00722FD7" w:rsidRDefault="00C90806" w:rsidP="00C90806">
      <w:pPr>
        <w:rPr>
          <w:i/>
          <w:iCs/>
          <w:color w:val="808080" w:themeColor="background1" w:themeShade="80"/>
          <w:sz w:val="28"/>
          <w:szCs w:val="28"/>
        </w:rPr>
      </w:pPr>
      <w:r w:rsidRPr="00722FD7">
        <w:rPr>
          <w:i/>
          <w:iCs/>
          <w:color w:val="808080" w:themeColor="background1" w:themeShade="80"/>
          <w:sz w:val="28"/>
          <w:szCs w:val="28"/>
        </w:rPr>
        <w:t>March 18 • 7:00 PM • Speaker • Hildegarde Heymann, Ph. D. Enologist UC-Davis</w:t>
      </w:r>
    </w:p>
    <w:p w14:paraId="4FC55A74" w14:textId="0DF90BF4" w:rsidR="00C90806" w:rsidRPr="00333BEC" w:rsidRDefault="00C90806" w:rsidP="00C90806">
      <w:pPr>
        <w:rPr>
          <w:b/>
          <w:bCs/>
          <w:sz w:val="28"/>
          <w:szCs w:val="28"/>
        </w:rPr>
      </w:pPr>
      <w:r w:rsidRPr="00333BEC">
        <w:rPr>
          <w:b/>
          <w:bCs/>
          <w:sz w:val="28"/>
          <w:szCs w:val="28"/>
        </w:rPr>
        <w:t>April 15 • 7:00 PM • Speaker • Jacob Schneider - Cane Pole Vineyard</w:t>
      </w:r>
      <w:r w:rsidR="000C67B3">
        <w:rPr>
          <w:b/>
          <w:bCs/>
          <w:sz w:val="28"/>
          <w:szCs w:val="28"/>
        </w:rPr>
        <w:t>s, LLC</w:t>
      </w:r>
    </w:p>
    <w:p w14:paraId="76C32A5B" w14:textId="77777777"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bookmarkStart w:id="2" w:name="_Hlk62898495"/>
      <w:r w:rsidRPr="00333BEC">
        <w:rPr>
          <w:rFonts w:ascii="adobe-garamond-pro" w:eastAsia="Times New Roman" w:hAnsi="adobe-garamond-pro" w:cs="Times New Roman"/>
          <w:sz w:val="27"/>
          <w:szCs w:val="27"/>
        </w:rPr>
        <w:lastRenderedPageBreak/>
        <w:t>May 20 • 7:00 PM • Thursday • Program • </w:t>
      </w:r>
      <w:r w:rsidRPr="00333BEC">
        <w:rPr>
          <w:rFonts w:ascii="adobe-garamond-pro" w:eastAsia="Times New Roman" w:hAnsi="adobe-garamond-pro" w:cs="Times New Roman"/>
          <w:b/>
          <w:bCs/>
          <w:sz w:val="27"/>
          <w:szCs w:val="27"/>
        </w:rPr>
        <w:t>Gizmos and Gadgets</w:t>
      </w:r>
      <w:r w:rsidRPr="00333BEC">
        <w:rPr>
          <w:rFonts w:ascii="adobe-garamond-pro" w:eastAsia="Times New Roman" w:hAnsi="adobe-garamond-pro" w:cs="Times New Roman"/>
          <w:sz w:val="27"/>
          <w:szCs w:val="27"/>
        </w:rPr>
        <w:t xml:space="preserve"> • Presenter • John Merkle &amp; MWS members • </w:t>
      </w:r>
      <w:r w:rsidRPr="00333BEC">
        <w:rPr>
          <w:rFonts w:ascii="adobe-garamond-pro" w:eastAsia="Times New Roman" w:hAnsi="adobe-garamond-pro" w:cs="Times New Roman"/>
          <w:b/>
          <w:bCs/>
          <w:sz w:val="27"/>
          <w:szCs w:val="27"/>
        </w:rPr>
        <w:t>via Zoom</w:t>
      </w:r>
    </w:p>
    <w:p w14:paraId="383CD47A" w14:textId="77777777"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 xml:space="preserve">June 17 • 6:30 PM • Thursday • Lisa &amp; John Nordmann’s Home • </w:t>
      </w:r>
      <w:r w:rsidRPr="00333BEC">
        <w:rPr>
          <w:rFonts w:ascii="adobe-garamond-pro" w:eastAsia="Times New Roman" w:hAnsi="adobe-garamond-pro" w:cs="Times New Roman"/>
          <w:b/>
          <w:bCs/>
          <w:sz w:val="27"/>
          <w:szCs w:val="27"/>
        </w:rPr>
        <w:t>Rose’ Project</w:t>
      </w:r>
      <w:r w:rsidRPr="00333BEC">
        <w:rPr>
          <w:rFonts w:ascii="adobe-garamond-pro" w:eastAsia="Times New Roman" w:hAnsi="adobe-garamond-pro" w:cs="Times New Roman"/>
          <w:sz w:val="27"/>
          <w:szCs w:val="27"/>
        </w:rPr>
        <w:t xml:space="preserve"> • Presenter • Steve Brunkhorst</w:t>
      </w:r>
    </w:p>
    <w:p w14:paraId="10B02A0F" w14:textId="16E5FFE2"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 xml:space="preserve">July 17 • 11:00 AM • </w:t>
      </w:r>
      <w:r w:rsidRPr="00333BEC">
        <w:rPr>
          <w:rFonts w:ascii="adobe-garamond-pro" w:eastAsia="Times New Roman" w:hAnsi="adobe-garamond-pro" w:cs="Times New Roman"/>
          <w:b/>
          <w:bCs/>
          <w:sz w:val="27"/>
          <w:szCs w:val="27"/>
        </w:rPr>
        <w:t>Defiance Ridge Winery Tour and Picnic</w:t>
      </w:r>
      <w:r w:rsidRPr="00333BEC">
        <w:rPr>
          <w:rFonts w:ascii="adobe-garamond-pro" w:eastAsia="Times New Roman" w:hAnsi="adobe-garamond-pro" w:cs="Times New Roman"/>
          <w:sz w:val="27"/>
          <w:szCs w:val="27"/>
        </w:rPr>
        <w:t xml:space="preserve"> • MWS Members • Food allowed. </w:t>
      </w:r>
    </w:p>
    <w:p w14:paraId="514A3DD7" w14:textId="77777777"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 xml:space="preserve">August 19 • 7:00 PM • Thursday • St. Gerard Majella • Program • </w:t>
      </w:r>
      <w:r w:rsidRPr="00333BEC">
        <w:rPr>
          <w:rFonts w:ascii="adobe-garamond-pro" w:eastAsia="Times New Roman" w:hAnsi="adobe-garamond-pro" w:cs="Times New Roman"/>
          <w:b/>
          <w:bCs/>
          <w:sz w:val="27"/>
          <w:szCs w:val="27"/>
        </w:rPr>
        <w:t xml:space="preserve">Grape growing in Missouri, is Organic Possible? • </w:t>
      </w:r>
      <w:r w:rsidRPr="00333BEC">
        <w:rPr>
          <w:rFonts w:ascii="adobe-garamond-pro" w:eastAsia="Times New Roman" w:hAnsi="adobe-garamond-pro" w:cs="Times New Roman"/>
          <w:sz w:val="27"/>
          <w:szCs w:val="27"/>
        </w:rPr>
        <w:t>Presenter • Terry Stromberg</w:t>
      </w:r>
    </w:p>
    <w:p w14:paraId="28334A62" w14:textId="77777777"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 xml:space="preserve">September 16 • 7:00 PM • Thursday • St. Gerard Majella • </w:t>
      </w:r>
      <w:r w:rsidRPr="00333BEC">
        <w:rPr>
          <w:rFonts w:ascii="adobe-garamond-pro" w:eastAsia="Times New Roman" w:hAnsi="adobe-garamond-pro" w:cs="Times New Roman"/>
          <w:b/>
          <w:bCs/>
          <w:sz w:val="27"/>
          <w:szCs w:val="27"/>
        </w:rPr>
        <w:t>Favorite White Wine Contest</w:t>
      </w:r>
      <w:r w:rsidRPr="00333BEC">
        <w:rPr>
          <w:rFonts w:ascii="adobe-garamond-pro" w:eastAsia="Times New Roman" w:hAnsi="adobe-garamond-pro" w:cs="Times New Roman"/>
          <w:sz w:val="27"/>
          <w:szCs w:val="27"/>
        </w:rPr>
        <w:t xml:space="preserve"> • Presenters • Steve Brunkhorst and Phil Rahn</w:t>
      </w:r>
    </w:p>
    <w:p w14:paraId="52B94CF2" w14:textId="77777777"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October 16 • Noon • Saturday • Dave &amp; Debbie Wert’s Home •</w:t>
      </w:r>
      <w:r w:rsidRPr="00333BEC">
        <w:rPr>
          <w:rFonts w:ascii="adobe-garamond-pro" w:eastAsia="Times New Roman" w:hAnsi="adobe-garamond-pro" w:cs="Times New Roman"/>
          <w:b/>
          <w:bCs/>
          <w:sz w:val="27"/>
          <w:szCs w:val="27"/>
        </w:rPr>
        <w:t xml:space="preserve"> Annual MWS Picnic</w:t>
      </w:r>
      <w:r w:rsidRPr="00333BEC">
        <w:rPr>
          <w:rFonts w:ascii="adobe-garamond-pro" w:eastAsia="Times New Roman" w:hAnsi="adobe-garamond-pro" w:cs="Times New Roman"/>
          <w:sz w:val="27"/>
          <w:szCs w:val="27"/>
        </w:rPr>
        <w:t xml:space="preserve"> • MWS Members Potluck</w:t>
      </w:r>
    </w:p>
    <w:p w14:paraId="29C9B45C" w14:textId="77777777"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 xml:space="preserve">November 18 • Thursday • 7:00 PM • St. Gerard Majella • </w:t>
      </w:r>
      <w:r w:rsidRPr="00333BEC">
        <w:rPr>
          <w:rFonts w:ascii="adobe-garamond-pro" w:eastAsia="Times New Roman" w:hAnsi="adobe-garamond-pro" w:cs="Times New Roman"/>
          <w:b/>
          <w:bCs/>
          <w:sz w:val="27"/>
          <w:szCs w:val="27"/>
        </w:rPr>
        <w:t xml:space="preserve">Favorite Red Wine Contest </w:t>
      </w:r>
      <w:r w:rsidRPr="00333BEC">
        <w:rPr>
          <w:rFonts w:ascii="adobe-garamond-pro" w:eastAsia="Times New Roman" w:hAnsi="adobe-garamond-pro" w:cs="Times New Roman"/>
          <w:sz w:val="27"/>
          <w:szCs w:val="27"/>
        </w:rPr>
        <w:t>• Presenters • Steve Brunkhorst &amp; Phil Rahn</w:t>
      </w:r>
    </w:p>
    <w:p w14:paraId="3A18FC19" w14:textId="77777777"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 xml:space="preserve">December 11 • Saturday • 7:00 PM • John &amp; Mary Merkle’s Home • </w:t>
      </w:r>
      <w:r w:rsidRPr="00333BEC">
        <w:rPr>
          <w:rFonts w:ascii="adobe-garamond-pro" w:eastAsia="Times New Roman" w:hAnsi="adobe-garamond-pro" w:cs="Times New Roman"/>
          <w:b/>
          <w:bCs/>
          <w:sz w:val="27"/>
          <w:szCs w:val="27"/>
        </w:rPr>
        <w:t>Christmas Party</w:t>
      </w:r>
      <w:r w:rsidRPr="00333BEC">
        <w:rPr>
          <w:rFonts w:ascii="adobe-garamond-pro" w:eastAsia="Times New Roman" w:hAnsi="adobe-garamond-pro" w:cs="Times New Roman"/>
          <w:sz w:val="27"/>
          <w:szCs w:val="27"/>
        </w:rPr>
        <w:t xml:space="preserve"> • MWS Members Potluck</w:t>
      </w:r>
    </w:p>
    <w:p w14:paraId="6B8C1A47" w14:textId="6A19CC80" w:rsidR="00333BEC" w:rsidRPr="00333BEC" w:rsidRDefault="00333BEC" w:rsidP="00333BEC">
      <w:pPr>
        <w:shd w:val="clear" w:color="auto" w:fill="FFFFFF"/>
        <w:spacing w:before="100" w:beforeAutospacing="1" w:after="100" w:afterAutospacing="1" w:line="240" w:lineRule="auto"/>
        <w:rPr>
          <w:rFonts w:ascii="adobe-garamond-pro" w:eastAsia="Times New Roman" w:hAnsi="adobe-garamond-pro" w:cs="Times New Roman"/>
          <w:sz w:val="27"/>
          <w:szCs w:val="27"/>
        </w:rPr>
      </w:pPr>
      <w:r w:rsidRPr="00333BEC">
        <w:rPr>
          <w:rFonts w:ascii="adobe-garamond-pro" w:eastAsia="Times New Roman" w:hAnsi="adobe-garamond-pro" w:cs="Times New Roman"/>
          <w:sz w:val="27"/>
          <w:szCs w:val="27"/>
        </w:rPr>
        <w:t xml:space="preserve">January 20, 2022 • Thursday • St. Gerard Majella • </w:t>
      </w:r>
      <w:r w:rsidRPr="00333BEC">
        <w:rPr>
          <w:rFonts w:ascii="adobe-garamond-pro" w:eastAsia="Times New Roman" w:hAnsi="adobe-garamond-pro" w:cs="Times New Roman"/>
          <w:b/>
          <w:bCs/>
          <w:sz w:val="27"/>
          <w:szCs w:val="27"/>
        </w:rPr>
        <w:t>Missouri Gold Medal Winning Wines</w:t>
      </w:r>
      <w:r w:rsidRPr="00333BEC">
        <w:rPr>
          <w:rFonts w:ascii="adobe-garamond-pro" w:eastAsia="Times New Roman" w:hAnsi="adobe-garamond-pro" w:cs="Times New Roman"/>
          <w:sz w:val="27"/>
          <w:szCs w:val="27"/>
        </w:rPr>
        <w:t xml:space="preserve"> • </w:t>
      </w:r>
    </w:p>
    <w:p w14:paraId="6FFBE955" w14:textId="29235506" w:rsidR="00C90806" w:rsidRPr="000C67B3" w:rsidRDefault="001A1862" w:rsidP="00C90806">
      <w:pPr>
        <w:pStyle w:val="ydp42450b9bmsonormal"/>
        <w:rPr>
          <w:sz w:val="28"/>
          <w:szCs w:val="28"/>
        </w:rPr>
      </w:pPr>
      <w:r w:rsidRPr="000C67B3">
        <w:rPr>
          <w:b/>
          <w:bCs/>
          <w:sz w:val="28"/>
          <w:szCs w:val="28"/>
        </w:rPr>
        <w:t xml:space="preserve">RECAP: </w:t>
      </w:r>
      <w:r w:rsidR="00C90806" w:rsidRPr="000C67B3">
        <w:rPr>
          <w:b/>
          <w:bCs/>
          <w:sz w:val="28"/>
          <w:szCs w:val="28"/>
        </w:rPr>
        <w:t xml:space="preserve">THE </w:t>
      </w:r>
      <w:r w:rsidR="00333BEC" w:rsidRPr="000C67B3">
        <w:rPr>
          <w:b/>
          <w:bCs/>
          <w:sz w:val="28"/>
          <w:szCs w:val="28"/>
        </w:rPr>
        <w:t xml:space="preserve">MARCH </w:t>
      </w:r>
      <w:r w:rsidR="003D6ED8" w:rsidRPr="000C67B3">
        <w:rPr>
          <w:b/>
          <w:bCs/>
          <w:sz w:val="28"/>
          <w:szCs w:val="28"/>
        </w:rPr>
        <w:t>18</w:t>
      </w:r>
      <w:r w:rsidR="003D6ED8" w:rsidRPr="000C67B3">
        <w:rPr>
          <w:b/>
          <w:bCs/>
          <w:sz w:val="28"/>
          <w:szCs w:val="28"/>
          <w:vertAlign w:val="superscript"/>
        </w:rPr>
        <w:t>th</w:t>
      </w:r>
      <w:r w:rsidR="003D6ED8" w:rsidRPr="000C67B3">
        <w:rPr>
          <w:b/>
          <w:bCs/>
          <w:sz w:val="28"/>
          <w:szCs w:val="28"/>
        </w:rPr>
        <w:t xml:space="preserve"> </w:t>
      </w:r>
      <w:r w:rsidR="00C90806" w:rsidRPr="000C67B3">
        <w:rPr>
          <w:b/>
          <w:bCs/>
          <w:sz w:val="28"/>
          <w:szCs w:val="28"/>
        </w:rPr>
        <w:t>MEETING</w:t>
      </w:r>
      <w:r w:rsidR="00C90806" w:rsidRPr="000C67B3">
        <w:rPr>
          <w:sz w:val="28"/>
          <w:szCs w:val="28"/>
        </w:rPr>
        <w:t xml:space="preserve"> was as a ZOOM event</w:t>
      </w:r>
      <w:r w:rsidR="003D6ED8" w:rsidRPr="000C67B3">
        <w:rPr>
          <w:sz w:val="28"/>
          <w:szCs w:val="28"/>
        </w:rPr>
        <w:t>.</w:t>
      </w:r>
      <w:r w:rsidR="008501AD" w:rsidRPr="000C67B3">
        <w:rPr>
          <w:sz w:val="28"/>
          <w:szCs w:val="28"/>
        </w:rPr>
        <w:t xml:space="preserve"> </w:t>
      </w:r>
      <w:r w:rsidR="00722FD7" w:rsidRPr="000C67B3">
        <w:rPr>
          <w:sz w:val="28"/>
          <w:szCs w:val="28"/>
        </w:rPr>
        <w:t xml:space="preserve"> Dr. Hildegarde Heymann, </w:t>
      </w:r>
      <w:proofErr w:type="spellStart"/>
      <w:proofErr w:type="gramStart"/>
      <w:r w:rsidR="00722FD7" w:rsidRPr="000C67B3">
        <w:rPr>
          <w:sz w:val="28"/>
          <w:szCs w:val="28"/>
        </w:rPr>
        <w:t>Ph.D</w:t>
      </w:r>
      <w:proofErr w:type="spellEnd"/>
      <w:proofErr w:type="gramEnd"/>
      <w:r w:rsidR="00722FD7" w:rsidRPr="000C67B3">
        <w:rPr>
          <w:sz w:val="28"/>
          <w:szCs w:val="28"/>
        </w:rPr>
        <w:t xml:space="preserve">, </w:t>
      </w:r>
      <w:r w:rsidR="008501AD" w:rsidRPr="000C67B3">
        <w:rPr>
          <w:color w:val="000000" w:themeColor="text1"/>
          <w:sz w:val="28"/>
          <w:szCs w:val="28"/>
        </w:rPr>
        <w:t xml:space="preserve">Distinguished Professor of Sensory Science in the Department of Viticulture and Enology, UC-Davis </w:t>
      </w:r>
      <w:r w:rsidR="003D6ED8" w:rsidRPr="000C67B3">
        <w:rPr>
          <w:color w:val="000000" w:themeColor="text1"/>
          <w:sz w:val="28"/>
          <w:szCs w:val="28"/>
        </w:rPr>
        <w:t>presented f</w:t>
      </w:r>
      <w:r w:rsidR="008501AD" w:rsidRPr="000C67B3">
        <w:rPr>
          <w:color w:val="000000" w:themeColor="text1"/>
          <w:sz w:val="28"/>
          <w:szCs w:val="28"/>
        </w:rPr>
        <w:t xml:space="preserve">ascinating information on sensory perception of wines. </w:t>
      </w:r>
      <w:r w:rsidR="003D6ED8" w:rsidRPr="000C67B3">
        <w:rPr>
          <w:color w:val="000000" w:themeColor="text1"/>
          <w:sz w:val="28"/>
          <w:szCs w:val="28"/>
        </w:rPr>
        <w:t xml:space="preserve">Dr. Heymann’s power-point </w:t>
      </w:r>
      <w:r w:rsidR="008501AD" w:rsidRPr="000C67B3">
        <w:rPr>
          <w:color w:val="000000" w:themeColor="text1"/>
          <w:sz w:val="28"/>
          <w:szCs w:val="28"/>
        </w:rPr>
        <w:t>is posted in the “Files” tab of our MWS website.  Thank you Dr. Heymann.</w:t>
      </w:r>
      <w:r w:rsidR="00C90806" w:rsidRPr="000C67B3">
        <w:rPr>
          <w:sz w:val="28"/>
          <w:szCs w:val="28"/>
        </w:rPr>
        <w:t xml:space="preserve"> </w:t>
      </w:r>
    </w:p>
    <w:bookmarkEnd w:id="2"/>
    <w:p w14:paraId="46901998" w14:textId="227F7E80" w:rsidR="00380931" w:rsidRDefault="00C90806" w:rsidP="00A05DCB">
      <w:pPr>
        <w:pStyle w:val="xmsonormal"/>
        <w:rPr>
          <w:b/>
          <w:bCs/>
          <w:sz w:val="28"/>
          <w:szCs w:val="28"/>
        </w:rPr>
      </w:pPr>
      <w:r>
        <w:rPr>
          <w:b/>
          <w:bCs/>
          <w:sz w:val="28"/>
          <w:szCs w:val="28"/>
        </w:rPr>
        <w:t>ODDS &amp; ENDS:</w:t>
      </w:r>
      <w:r w:rsidR="00380931">
        <w:rPr>
          <w:b/>
          <w:bCs/>
          <w:sz w:val="28"/>
          <w:szCs w:val="28"/>
        </w:rPr>
        <w:t xml:space="preserve">  </w:t>
      </w:r>
      <w:r w:rsidR="00380931">
        <w:rPr>
          <w:sz w:val="28"/>
          <w:szCs w:val="28"/>
        </w:rPr>
        <w:t>If you attended our February ZOOM with Kevin Kourofsky, you remember the lively discussion on the topic of fining.  Kevin has posted a new article on fining on his blog</w:t>
      </w:r>
      <w:r w:rsidR="002019AC">
        <w:rPr>
          <w:sz w:val="28"/>
          <w:szCs w:val="28"/>
        </w:rPr>
        <w:t xml:space="preserve"> titled “</w:t>
      </w:r>
      <w:r w:rsidR="00DE67F9">
        <w:rPr>
          <w:sz w:val="28"/>
          <w:szCs w:val="28"/>
        </w:rPr>
        <w:t xml:space="preserve">Clarity in a hazy world. Make your wine shine. </w:t>
      </w:r>
      <w:r w:rsidR="00380931">
        <w:rPr>
          <w:sz w:val="28"/>
          <w:szCs w:val="28"/>
        </w:rPr>
        <w:t xml:space="preserve"> </w:t>
      </w:r>
      <w:r w:rsidR="00DE67F9">
        <w:rPr>
          <w:sz w:val="28"/>
          <w:szCs w:val="28"/>
        </w:rPr>
        <w:t xml:space="preserve">Use this link to find the article: </w:t>
      </w:r>
    </w:p>
    <w:p w14:paraId="41CCFC9B" w14:textId="71A5EA24" w:rsidR="00380931" w:rsidRDefault="00C90806" w:rsidP="00A05DCB">
      <w:pPr>
        <w:pStyle w:val="xmsonormal"/>
        <w:rPr>
          <w:b/>
          <w:bCs/>
          <w:sz w:val="28"/>
          <w:szCs w:val="28"/>
        </w:rPr>
      </w:pPr>
      <w:r>
        <w:rPr>
          <w:b/>
          <w:bCs/>
          <w:sz w:val="28"/>
          <w:szCs w:val="28"/>
        </w:rPr>
        <w:t xml:space="preserve"> </w:t>
      </w:r>
      <w:r w:rsidR="00380931" w:rsidRPr="00380931">
        <w:rPr>
          <w:b/>
          <w:bCs/>
          <w:sz w:val="28"/>
          <w:szCs w:val="28"/>
        </w:rPr>
        <w:t>https://kourofskywine.wordpress.com/2021/02/28/clarity-in-a-hazy-world-make-your-wine-shine/#more-237</w:t>
      </w:r>
    </w:p>
    <w:p w14:paraId="556E8BA0" w14:textId="77777777" w:rsidR="00380931" w:rsidRDefault="00380931" w:rsidP="00A05DCB">
      <w:pPr>
        <w:pStyle w:val="xmsonormal"/>
        <w:rPr>
          <w:b/>
          <w:bCs/>
          <w:sz w:val="28"/>
          <w:szCs w:val="28"/>
        </w:rPr>
      </w:pPr>
    </w:p>
    <w:p w14:paraId="3C2D8EC8" w14:textId="7EAF19C2" w:rsidR="00A96DD6" w:rsidRDefault="003D6ED8" w:rsidP="00A05DCB">
      <w:pPr>
        <w:pStyle w:val="xmsonormal"/>
        <w:rPr>
          <w:sz w:val="28"/>
          <w:szCs w:val="28"/>
        </w:rPr>
      </w:pPr>
      <w:r>
        <w:rPr>
          <w:sz w:val="28"/>
          <w:szCs w:val="28"/>
        </w:rPr>
        <w:lastRenderedPageBreak/>
        <w:t xml:space="preserve">NOTE: </w:t>
      </w:r>
      <w:r w:rsidR="00A010C1">
        <w:rPr>
          <w:sz w:val="28"/>
          <w:szCs w:val="28"/>
        </w:rPr>
        <w:t xml:space="preserve">This </w:t>
      </w:r>
      <w:r>
        <w:rPr>
          <w:sz w:val="28"/>
          <w:szCs w:val="28"/>
        </w:rPr>
        <w:t xml:space="preserve">ODDS &amp; ENDS </w:t>
      </w:r>
      <w:r w:rsidR="00A010C1">
        <w:rPr>
          <w:sz w:val="28"/>
          <w:szCs w:val="28"/>
        </w:rPr>
        <w:t>spot open to m</w:t>
      </w:r>
      <w:r w:rsidR="00A05DCB" w:rsidRPr="00A05DCB">
        <w:rPr>
          <w:sz w:val="28"/>
          <w:szCs w:val="28"/>
        </w:rPr>
        <w:t>embers</w:t>
      </w:r>
      <w:r w:rsidR="00A010C1">
        <w:rPr>
          <w:sz w:val="28"/>
          <w:szCs w:val="28"/>
        </w:rPr>
        <w:t xml:space="preserve">. </w:t>
      </w:r>
      <w:r w:rsidR="00A05DCB">
        <w:rPr>
          <w:sz w:val="28"/>
          <w:szCs w:val="28"/>
        </w:rPr>
        <w:t>If you have equipment to sell or give away or just something of interest you would like to share</w:t>
      </w:r>
      <w:r w:rsidR="00A010C1">
        <w:rPr>
          <w:sz w:val="28"/>
          <w:szCs w:val="28"/>
        </w:rPr>
        <w:t>,</w:t>
      </w:r>
      <w:r w:rsidR="00A05DCB">
        <w:rPr>
          <w:sz w:val="28"/>
          <w:szCs w:val="28"/>
        </w:rPr>
        <w:t xml:space="preserve"> </w:t>
      </w:r>
      <w:r w:rsidR="00A010C1">
        <w:rPr>
          <w:sz w:val="28"/>
          <w:szCs w:val="28"/>
        </w:rPr>
        <w:t xml:space="preserve">email it </w:t>
      </w:r>
      <w:r w:rsidR="00A05DCB">
        <w:rPr>
          <w:sz w:val="28"/>
          <w:szCs w:val="28"/>
        </w:rPr>
        <w:t xml:space="preserve">to Steve Brunkhorst for inclusion </w:t>
      </w:r>
      <w:r w:rsidR="00A010C1">
        <w:rPr>
          <w:sz w:val="28"/>
          <w:szCs w:val="28"/>
        </w:rPr>
        <w:t>here.</w:t>
      </w:r>
    </w:p>
    <w:p w14:paraId="1E7C201D" w14:textId="5975214D" w:rsidR="000C67B3" w:rsidRDefault="000C67B3" w:rsidP="00A05DCB">
      <w:pPr>
        <w:pStyle w:val="xmsonormal"/>
        <w:rPr>
          <w:sz w:val="28"/>
          <w:szCs w:val="28"/>
        </w:rPr>
      </w:pPr>
    </w:p>
    <w:p w14:paraId="7D8B5DF6" w14:textId="5A5EAD57" w:rsidR="000C67B3" w:rsidRDefault="000C67B3" w:rsidP="00A05DCB">
      <w:pPr>
        <w:pStyle w:val="xmsonormal"/>
      </w:pP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Pr>
          <w:noProof/>
          <w:sz w:val="28"/>
          <w:szCs w:val="28"/>
        </w:rPr>
        <w:drawing>
          <wp:inline distT="0" distB="0" distL="0" distR="0" wp14:anchorId="3CEBA364" wp14:editId="36E80B12">
            <wp:extent cx="390525" cy="390525"/>
            <wp:effectExtent l="0" t="0" r="0" b="9525"/>
            <wp:docPr id="4" name="Graphic 4" descr="W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Win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90525" cy="390525"/>
                    </a:xfrm>
                    <a:prstGeom prst="rect">
                      <a:avLst/>
                    </a:prstGeom>
                  </pic:spPr>
                </pic:pic>
              </a:graphicData>
            </a:graphic>
          </wp:inline>
        </w:drawing>
      </w:r>
    </w:p>
    <w:sectPr w:rsidR="000C67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garamond-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E562FB"/>
    <w:multiLevelType w:val="hybridMultilevel"/>
    <w:tmpl w:val="9B7426E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06"/>
    <w:rsid w:val="000C67B3"/>
    <w:rsid w:val="000F7775"/>
    <w:rsid w:val="0015322D"/>
    <w:rsid w:val="00157966"/>
    <w:rsid w:val="001A1862"/>
    <w:rsid w:val="001E4CB6"/>
    <w:rsid w:val="002019AC"/>
    <w:rsid w:val="00310049"/>
    <w:rsid w:val="00333BEC"/>
    <w:rsid w:val="00380931"/>
    <w:rsid w:val="003D6ED8"/>
    <w:rsid w:val="004D6EC0"/>
    <w:rsid w:val="00573829"/>
    <w:rsid w:val="00591ABF"/>
    <w:rsid w:val="00722FD7"/>
    <w:rsid w:val="007E1554"/>
    <w:rsid w:val="00832132"/>
    <w:rsid w:val="00832F00"/>
    <w:rsid w:val="008501AD"/>
    <w:rsid w:val="008A3155"/>
    <w:rsid w:val="00A010C1"/>
    <w:rsid w:val="00A05DCB"/>
    <w:rsid w:val="00A96DD6"/>
    <w:rsid w:val="00B76CDF"/>
    <w:rsid w:val="00C90806"/>
    <w:rsid w:val="00D3213B"/>
    <w:rsid w:val="00DE67F9"/>
    <w:rsid w:val="00DE7F29"/>
    <w:rsid w:val="00EF384F"/>
    <w:rsid w:val="00EF7B36"/>
    <w:rsid w:val="00F3352F"/>
    <w:rsid w:val="00F7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DF3B7"/>
  <w15:chartTrackingRefBased/>
  <w15:docId w15:val="{D6B46D4C-C60B-4033-9888-B7AF1568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06"/>
    <w:pPr>
      <w:spacing w:line="252"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806"/>
    <w:pPr>
      <w:ind w:left="720"/>
      <w:contextualSpacing/>
    </w:pPr>
  </w:style>
  <w:style w:type="paragraph" w:customStyle="1" w:styleId="ydp42450b9bmsonormal">
    <w:name w:val="ydp42450b9bmsonormal"/>
    <w:basedOn w:val="Normal"/>
    <w:rsid w:val="00C90806"/>
    <w:pPr>
      <w:spacing w:before="100" w:beforeAutospacing="1" w:after="100" w:afterAutospacing="1" w:line="240" w:lineRule="auto"/>
    </w:pPr>
  </w:style>
  <w:style w:type="paragraph" w:customStyle="1" w:styleId="xmsonormal">
    <w:name w:val="x_msonormal"/>
    <w:basedOn w:val="Normal"/>
    <w:rsid w:val="00C908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700934">
      <w:bodyDiv w:val="1"/>
      <w:marLeft w:val="0"/>
      <w:marRight w:val="0"/>
      <w:marTop w:val="0"/>
      <w:marBottom w:val="0"/>
      <w:divBdr>
        <w:top w:val="none" w:sz="0" w:space="0" w:color="auto"/>
        <w:left w:val="none" w:sz="0" w:space="0" w:color="auto"/>
        <w:bottom w:val="none" w:sz="0" w:space="0" w:color="auto"/>
        <w:right w:val="none" w:sz="0" w:space="0" w:color="auto"/>
      </w:divBdr>
    </w:div>
    <w:div w:id="1922907503">
      <w:bodyDiv w:val="1"/>
      <w:marLeft w:val="0"/>
      <w:marRight w:val="0"/>
      <w:marTop w:val="0"/>
      <w:marBottom w:val="0"/>
      <w:divBdr>
        <w:top w:val="none" w:sz="0" w:space="0" w:color="auto"/>
        <w:left w:val="none" w:sz="0" w:space="0" w:color="auto"/>
        <w:bottom w:val="none" w:sz="0" w:space="0" w:color="auto"/>
        <w:right w:val="none" w:sz="0" w:space="0" w:color="auto"/>
      </w:divBdr>
    </w:div>
    <w:div w:id="210471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1232</TotalTime>
  <Pages>5</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BRUNKHORST</dc:creator>
  <cp:keywords/>
  <dc:description/>
  <cp:lastModifiedBy>Stephen Brunkhorst</cp:lastModifiedBy>
  <cp:revision>10</cp:revision>
  <dcterms:created xsi:type="dcterms:W3CDTF">2021-03-28T15:01:00Z</dcterms:created>
  <dcterms:modified xsi:type="dcterms:W3CDTF">2021-03-31T15:29:00Z</dcterms:modified>
</cp:coreProperties>
</file>